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A3A77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E4934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36865595" w14:textId="77777777" w:rsidR="002C3015" w:rsidRPr="004E4934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E4934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50A7BBA2" w14:textId="77777777" w:rsidR="008A15BB" w:rsidRPr="008A15BB" w:rsidRDefault="008A15BB" w:rsidP="008A15BB">
      <w:pPr>
        <w:widowControl w:val="0"/>
        <w:spacing w:before="240" w:after="120" w:line="300" w:lineRule="exact"/>
        <w:ind w:left="-142"/>
        <w:jc w:val="center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8A15B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представителей интеллигенции)</w:t>
      </w:r>
    </w:p>
    <w:p w14:paraId="4DD62532" w14:textId="77777777" w:rsidR="008A15BB" w:rsidRPr="008A15BB" w:rsidRDefault="008A15BB" w:rsidP="008A15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4939CC5B" w14:textId="572C7044" w:rsidR="00A71246" w:rsidRDefault="00A71246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71246">
        <w:rPr>
          <w:rFonts w:ascii="Times New Roman" w:hAnsi="Times New Roman" w:cs="Times New Roman"/>
          <w:sz w:val="30"/>
          <w:szCs w:val="30"/>
        </w:rPr>
        <w:t xml:space="preserve">Крепкая семья и традиционные </w:t>
      </w:r>
      <w:r w:rsidR="00461853">
        <w:rPr>
          <w:rFonts w:ascii="Times New Roman" w:hAnsi="Times New Roman" w:cs="Times New Roman"/>
          <w:sz w:val="30"/>
          <w:szCs w:val="30"/>
        </w:rPr>
        <w:t xml:space="preserve">семейные </w:t>
      </w:r>
      <w:r w:rsidRPr="00A71246">
        <w:rPr>
          <w:rFonts w:ascii="Times New Roman" w:hAnsi="Times New Roman" w:cs="Times New Roman"/>
          <w:sz w:val="30"/>
          <w:szCs w:val="30"/>
        </w:rPr>
        <w:t xml:space="preserve">ценности служат фундаментом </w:t>
      </w:r>
      <w:r w:rsidR="00332358" w:rsidRPr="00A71246">
        <w:rPr>
          <w:rFonts w:ascii="Times New Roman" w:hAnsi="Times New Roman" w:cs="Times New Roman"/>
          <w:sz w:val="30"/>
          <w:szCs w:val="30"/>
        </w:rPr>
        <w:t>демографического благополучия</w:t>
      </w:r>
      <w:r w:rsidR="00332358">
        <w:rPr>
          <w:rFonts w:ascii="Times New Roman" w:hAnsi="Times New Roman" w:cs="Times New Roman"/>
          <w:sz w:val="30"/>
          <w:szCs w:val="30"/>
        </w:rPr>
        <w:t>,</w:t>
      </w:r>
      <w:r w:rsidR="00332358" w:rsidRPr="00A71246">
        <w:rPr>
          <w:rFonts w:ascii="Times New Roman" w:hAnsi="Times New Roman" w:cs="Times New Roman"/>
          <w:sz w:val="30"/>
          <w:szCs w:val="30"/>
        </w:rPr>
        <w:t xml:space="preserve"> </w:t>
      </w:r>
      <w:r w:rsidRPr="00A71246">
        <w:rPr>
          <w:rFonts w:ascii="Times New Roman" w:hAnsi="Times New Roman" w:cs="Times New Roman"/>
          <w:sz w:val="30"/>
          <w:szCs w:val="30"/>
        </w:rPr>
        <w:t xml:space="preserve">стабильности и </w:t>
      </w:r>
      <w:r>
        <w:rPr>
          <w:rFonts w:ascii="Times New Roman" w:hAnsi="Times New Roman" w:cs="Times New Roman"/>
          <w:sz w:val="30"/>
          <w:szCs w:val="30"/>
        </w:rPr>
        <w:t>устойчивого</w:t>
      </w:r>
      <w:r w:rsidRPr="00A71246">
        <w:rPr>
          <w:rFonts w:ascii="Times New Roman" w:hAnsi="Times New Roman" w:cs="Times New Roman"/>
          <w:sz w:val="30"/>
          <w:szCs w:val="30"/>
        </w:rPr>
        <w:t xml:space="preserve"> развития любого государства</w:t>
      </w:r>
      <w:r w:rsidR="00BB1402">
        <w:rPr>
          <w:rFonts w:ascii="Times New Roman" w:hAnsi="Times New Roman" w:cs="Times New Roman"/>
          <w:sz w:val="30"/>
          <w:szCs w:val="30"/>
        </w:rPr>
        <w:t xml:space="preserve"> – во всяком случае, мы в Беларуси считаем именно так. И об этом давайте сегодня поговорим. </w:t>
      </w:r>
    </w:p>
    <w:p w14:paraId="310B7B97" w14:textId="7AFEE78C" w:rsidR="00BB1402" w:rsidRDefault="00BB1402" w:rsidP="00BB14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Объединяют и народ, и общество, и семью т</w:t>
      </w:r>
      <w:r w:rsidRPr="009A2723">
        <w:rPr>
          <w:rFonts w:ascii="Times New Roman" w:hAnsi="Times New Roman" w:cs="Times New Roman"/>
          <w:sz w:val="30"/>
          <w:szCs w:val="30"/>
        </w:rPr>
        <w:t>радиции, создавая единое целое, сохраняя культуру рода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преемственност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76271A">
        <w:rPr>
          <w:rFonts w:ascii="Times New Roman" w:hAnsi="Times New Roman" w:cs="Times New Roman"/>
          <w:sz w:val="30"/>
          <w:szCs w:val="30"/>
        </w:rPr>
        <w:t xml:space="preserve"> поколений</w:t>
      </w:r>
      <w:r w:rsidRPr="009A2723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2B9D">
        <w:rPr>
          <w:rFonts w:ascii="Times New Roman" w:hAnsi="Times New Roman" w:cs="Times New Roman"/>
          <w:sz w:val="30"/>
          <w:szCs w:val="30"/>
        </w:rPr>
        <w:t>Семья, опирающаяся на традиции, д</w:t>
      </w:r>
      <w:r>
        <w:rPr>
          <w:rFonts w:ascii="Times New Roman" w:hAnsi="Times New Roman" w:cs="Times New Roman"/>
          <w:sz w:val="30"/>
          <w:szCs w:val="30"/>
        </w:rPr>
        <w:t xml:space="preserve">ля детей становится надежной базой </w:t>
      </w:r>
      <w:r w:rsidR="00082B9D">
        <w:rPr>
          <w:rFonts w:ascii="Times New Roman" w:hAnsi="Times New Roman" w:cs="Times New Roman"/>
          <w:sz w:val="30"/>
          <w:szCs w:val="30"/>
        </w:rPr>
        <w:t xml:space="preserve">их </w:t>
      </w:r>
      <w:r>
        <w:rPr>
          <w:rFonts w:ascii="Times New Roman" w:hAnsi="Times New Roman" w:cs="Times New Roman"/>
          <w:sz w:val="30"/>
          <w:szCs w:val="30"/>
        </w:rPr>
        <w:t xml:space="preserve">психологического и эмоционального развития, для взрослых – источником силы и стабильности. </w:t>
      </w:r>
      <w:r w:rsidR="00082B9D">
        <w:rPr>
          <w:rFonts w:ascii="Times New Roman" w:hAnsi="Times New Roman" w:cs="Times New Roman"/>
          <w:sz w:val="30"/>
          <w:szCs w:val="30"/>
        </w:rPr>
        <w:t>К</w:t>
      </w:r>
      <w:r>
        <w:rPr>
          <w:rFonts w:ascii="Times New Roman" w:hAnsi="Times New Roman" w:cs="Times New Roman"/>
          <w:sz w:val="30"/>
          <w:szCs w:val="30"/>
        </w:rPr>
        <w:t>репкая семья формирует основу здорового и устойчивого общества</w:t>
      </w:r>
      <w:r w:rsidR="00082B9D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E21FFA5" w14:textId="1A706213" w:rsidR="003D3EA3" w:rsidRDefault="00082B9D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Но не везде это так. Скажем, мир глобального потребления, создаваемый мировым гегемоном, роль которого никак не хотят оставить англосаксы, требует как можно более атомизированного общества. Разбиения его на индивидуальных потребителей. В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условиях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80B52" w:rsidRPr="00080B52">
        <w:rPr>
          <w:rFonts w:ascii="Times New Roman" w:hAnsi="Times New Roman" w:cs="Times New Roman"/>
          <w:sz w:val="30"/>
          <w:szCs w:val="30"/>
        </w:rPr>
        <w:t>быстрого развития технологий</w:t>
      </w:r>
      <w:r w:rsidR="00080B52">
        <w:rPr>
          <w:rFonts w:ascii="Times New Roman" w:hAnsi="Times New Roman" w:cs="Times New Roman"/>
          <w:sz w:val="30"/>
          <w:szCs w:val="30"/>
        </w:rPr>
        <w:t xml:space="preserve"> и </w:t>
      </w:r>
      <w:r w:rsidR="00080B52" w:rsidRPr="00080B52">
        <w:rPr>
          <w:rFonts w:ascii="Times New Roman" w:hAnsi="Times New Roman" w:cs="Times New Roman"/>
          <w:sz w:val="30"/>
          <w:szCs w:val="30"/>
        </w:rPr>
        <w:t>усиления влияния искусственно созда</w:t>
      </w:r>
      <w:r w:rsidR="00752B43">
        <w:rPr>
          <w:rFonts w:ascii="Times New Roman" w:hAnsi="Times New Roman" w:cs="Times New Roman"/>
          <w:sz w:val="30"/>
          <w:szCs w:val="30"/>
        </w:rPr>
        <w:t xml:space="preserve">ваемой </w:t>
      </w:r>
      <w:r w:rsidR="00080B52" w:rsidRPr="00080B52">
        <w:rPr>
          <w:rFonts w:ascii="Times New Roman" w:hAnsi="Times New Roman" w:cs="Times New Roman"/>
          <w:sz w:val="30"/>
          <w:szCs w:val="30"/>
        </w:rPr>
        <w:t>цифровой среды</w:t>
      </w:r>
      <w:r w:rsidR="00080B52">
        <w:rPr>
          <w:rFonts w:ascii="Times New Roman" w:hAnsi="Times New Roman" w:cs="Times New Roman"/>
          <w:sz w:val="30"/>
          <w:szCs w:val="30"/>
        </w:rPr>
        <w:t xml:space="preserve"> на общественное сознание</w:t>
      </w:r>
      <w:r>
        <w:rPr>
          <w:rFonts w:ascii="Times New Roman" w:hAnsi="Times New Roman" w:cs="Times New Roman"/>
          <w:sz w:val="30"/>
          <w:szCs w:val="30"/>
        </w:rPr>
        <w:t xml:space="preserve">, особенно на молодежь, происходят заметные </w:t>
      </w:r>
      <w:r w:rsidR="00752B43">
        <w:rPr>
          <w:rFonts w:ascii="Times New Roman" w:hAnsi="Times New Roman" w:cs="Times New Roman"/>
          <w:sz w:val="30"/>
          <w:szCs w:val="30"/>
        </w:rPr>
        <w:t xml:space="preserve">всем </w:t>
      </w:r>
      <w:r w:rsidRPr="00080B52">
        <w:rPr>
          <w:rFonts w:ascii="Times New Roman" w:hAnsi="Times New Roman" w:cs="Times New Roman"/>
          <w:sz w:val="30"/>
          <w:szCs w:val="30"/>
        </w:rPr>
        <w:t>изменени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080B52">
        <w:rPr>
          <w:rFonts w:ascii="Times New Roman" w:hAnsi="Times New Roman" w:cs="Times New Roman"/>
          <w:sz w:val="30"/>
          <w:szCs w:val="30"/>
        </w:rPr>
        <w:t xml:space="preserve"> в социокультурной с</w:t>
      </w:r>
      <w:r>
        <w:rPr>
          <w:rFonts w:ascii="Times New Roman" w:hAnsi="Times New Roman" w:cs="Times New Roman"/>
          <w:sz w:val="30"/>
          <w:szCs w:val="30"/>
        </w:rPr>
        <w:t xml:space="preserve">фере. </w:t>
      </w:r>
    </w:p>
    <w:p w14:paraId="1BE63790" w14:textId="31D80A09" w:rsidR="002C3015" w:rsidRDefault="006F33E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2F0BD8">
        <w:rPr>
          <w:rFonts w:ascii="Times New Roman" w:hAnsi="Times New Roman" w:cs="Times New Roman"/>
          <w:sz w:val="30"/>
          <w:szCs w:val="30"/>
        </w:rPr>
        <w:t xml:space="preserve">опрос </w:t>
      </w:r>
      <w:r w:rsidR="00080B52" w:rsidRPr="00080B52">
        <w:rPr>
          <w:rFonts w:ascii="Times New Roman" w:hAnsi="Times New Roman" w:cs="Times New Roman"/>
          <w:sz w:val="30"/>
          <w:szCs w:val="30"/>
        </w:rPr>
        <w:t>сохранени</w:t>
      </w:r>
      <w:r w:rsidR="002F0BD8">
        <w:rPr>
          <w:rFonts w:ascii="Times New Roman" w:hAnsi="Times New Roman" w:cs="Times New Roman"/>
          <w:sz w:val="30"/>
          <w:szCs w:val="30"/>
        </w:rPr>
        <w:t>я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080B52">
        <w:rPr>
          <w:rFonts w:ascii="Times New Roman" w:hAnsi="Times New Roman" w:cs="Times New Roman"/>
          <w:sz w:val="30"/>
          <w:szCs w:val="30"/>
        </w:rPr>
        <w:t xml:space="preserve">традиционных семейных 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ценностей </w:t>
      </w:r>
      <w:r w:rsidR="002F0BD8">
        <w:rPr>
          <w:rFonts w:ascii="Times New Roman" w:hAnsi="Times New Roman" w:cs="Times New Roman"/>
          <w:sz w:val="30"/>
          <w:szCs w:val="30"/>
        </w:rPr>
        <w:t>приобретает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A055DD">
        <w:rPr>
          <w:rFonts w:ascii="Times New Roman" w:hAnsi="Times New Roman" w:cs="Times New Roman"/>
          <w:sz w:val="30"/>
          <w:szCs w:val="30"/>
        </w:rPr>
        <w:t>особую</w:t>
      </w:r>
      <w:r w:rsidR="00080B52" w:rsidRPr="00080B52">
        <w:rPr>
          <w:rFonts w:ascii="Times New Roman" w:hAnsi="Times New Roman" w:cs="Times New Roman"/>
          <w:sz w:val="30"/>
          <w:szCs w:val="30"/>
        </w:rPr>
        <w:t xml:space="preserve"> актуально</w:t>
      </w:r>
      <w:r w:rsidR="002F0BD8">
        <w:rPr>
          <w:rFonts w:ascii="Times New Roman" w:hAnsi="Times New Roman" w:cs="Times New Roman"/>
          <w:sz w:val="30"/>
          <w:szCs w:val="30"/>
        </w:rPr>
        <w:t>сть</w:t>
      </w:r>
      <w:r w:rsidR="00A055DD">
        <w:rPr>
          <w:rFonts w:ascii="Times New Roman" w:hAnsi="Times New Roman" w:cs="Times New Roman"/>
          <w:sz w:val="30"/>
          <w:szCs w:val="30"/>
        </w:rPr>
        <w:t xml:space="preserve"> во всем мире, в том числе и в Республике Беларусь</w:t>
      </w:r>
      <w:r w:rsidR="00080B52" w:rsidRPr="00080B52">
        <w:rPr>
          <w:rFonts w:ascii="Times New Roman" w:hAnsi="Times New Roman" w:cs="Times New Roman"/>
          <w:sz w:val="30"/>
          <w:szCs w:val="30"/>
        </w:rPr>
        <w:t>.</w:t>
      </w:r>
      <w:r w:rsidR="00080B52">
        <w:rPr>
          <w:rFonts w:ascii="Times New Roman" w:hAnsi="Times New Roman" w:cs="Times New Roman"/>
          <w:sz w:val="30"/>
          <w:szCs w:val="30"/>
        </w:rPr>
        <w:t xml:space="preserve"> </w:t>
      </w:r>
      <w:r w:rsidR="00752B43">
        <w:rPr>
          <w:rFonts w:ascii="Times New Roman" w:hAnsi="Times New Roman" w:cs="Times New Roman"/>
          <w:sz w:val="30"/>
          <w:szCs w:val="30"/>
        </w:rPr>
        <w:t>П</w:t>
      </w:r>
      <w:r w:rsidR="00310A87">
        <w:rPr>
          <w:rFonts w:ascii="Times New Roman" w:hAnsi="Times New Roman" w:cs="Times New Roman"/>
          <w:sz w:val="30"/>
          <w:szCs w:val="30"/>
        </w:rPr>
        <w:t>оэтому</w:t>
      </w:r>
      <w:r w:rsidR="00310A87" w:rsidRPr="00310A87">
        <w:rPr>
          <w:rFonts w:ascii="Times New Roman" w:hAnsi="Times New Roman" w:cs="Times New Roman"/>
          <w:sz w:val="30"/>
          <w:szCs w:val="30"/>
        </w:rPr>
        <w:t xml:space="preserve"> </w:t>
      </w:r>
      <w:r w:rsidR="002C4520" w:rsidRPr="002C4520">
        <w:rPr>
          <w:rFonts w:ascii="Times New Roman" w:hAnsi="Times New Roman" w:cs="Times New Roman"/>
          <w:b/>
          <w:sz w:val="30"/>
          <w:szCs w:val="30"/>
        </w:rPr>
        <w:t>национальная демографическая безопасность</w:t>
      </w:r>
      <w:r w:rsidR="001A6484">
        <w:rPr>
          <w:rFonts w:ascii="Times New Roman" w:hAnsi="Times New Roman" w:cs="Times New Roman"/>
          <w:sz w:val="30"/>
          <w:szCs w:val="30"/>
        </w:rPr>
        <w:t xml:space="preserve"> </w:t>
      </w:r>
      <w:r w:rsidR="002F0BD8">
        <w:rPr>
          <w:rFonts w:ascii="Times New Roman" w:hAnsi="Times New Roman" w:cs="Times New Roman"/>
          <w:sz w:val="30"/>
          <w:szCs w:val="30"/>
        </w:rPr>
        <w:t>стала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первым приоритетом </w:t>
      </w:r>
      <w:r w:rsidR="001A6484">
        <w:rPr>
          <w:rFonts w:ascii="Times New Roman" w:hAnsi="Times New Roman" w:cs="Times New Roman"/>
          <w:sz w:val="30"/>
          <w:szCs w:val="30"/>
        </w:rPr>
        <w:t>П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рограммы социально-экономического развития </w:t>
      </w:r>
      <w:r w:rsidR="00340929">
        <w:rPr>
          <w:rFonts w:ascii="Times New Roman" w:hAnsi="Times New Roman" w:cs="Times New Roman"/>
          <w:sz w:val="30"/>
          <w:szCs w:val="30"/>
        </w:rPr>
        <w:t>Республики Беларусь</w:t>
      </w:r>
      <w:r w:rsidR="002C4520" w:rsidRPr="002C4520">
        <w:rPr>
          <w:rFonts w:ascii="Times New Roman" w:hAnsi="Times New Roman" w:cs="Times New Roman"/>
          <w:sz w:val="30"/>
          <w:szCs w:val="30"/>
        </w:rPr>
        <w:t xml:space="preserve"> на 2026–2030 годы.</w:t>
      </w:r>
    </w:p>
    <w:p w14:paraId="1EF03079" w14:textId="37D669EC" w:rsidR="00572032" w:rsidRPr="00A17D81" w:rsidRDefault="00572032" w:rsidP="00A17D81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1D74C7AA" w14:textId="4805CD9E" w:rsidR="00572032" w:rsidRPr="00A17D81" w:rsidRDefault="00572032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17D81">
        <w:rPr>
          <w:rFonts w:ascii="Times New Roman" w:hAnsi="Times New Roman" w:cs="Times New Roman"/>
          <w:i/>
          <w:iCs/>
          <w:sz w:val="28"/>
          <w:szCs w:val="28"/>
        </w:rPr>
        <w:t>Приоритет «национальная демографическая безопасность» направлен на сохранение населения, укрепление здоровья нации и поддержку семьи.</w:t>
      </w:r>
    </w:p>
    <w:p w14:paraId="679AE890" w14:textId="240BE397" w:rsidR="00572032" w:rsidRPr="00A17D81" w:rsidRDefault="00752B43" w:rsidP="00A17D8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 xml:space="preserve"> 2030 году планируется увеличить число родившихся на</w:t>
      </w:r>
      <w:r w:rsidR="00DE16BF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1000 человек с 6,5 до 7 промилле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</w:t>
      </w:r>
      <w:r w:rsidRPr="00752B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промилле – это 1/1000, одна десятая процента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572032" w:rsidRPr="00A17D81">
        <w:rPr>
          <w:rFonts w:ascii="Times New Roman" w:hAnsi="Times New Roman" w:cs="Times New Roman"/>
          <w:i/>
          <w:iCs/>
          <w:sz w:val="28"/>
          <w:szCs w:val="28"/>
        </w:rPr>
        <w:t>, снизить смертность до 11,5 промилле, продлить ожидаемую продолжительность жизни до 76,5 года.</w:t>
      </w:r>
    </w:p>
    <w:p w14:paraId="7FD953D4" w14:textId="77777777" w:rsidR="00752B43" w:rsidRPr="004F30B2" w:rsidRDefault="00752B43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2A01238A" w14:textId="5B5C5297" w:rsidR="002C4520" w:rsidRPr="007D60EB" w:rsidRDefault="007D60EB" w:rsidP="004F693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8BD372F" w14:textId="48BAA7FF" w:rsidR="002C3015" w:rsidRDefault="000F1F9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Демографическ</w:t>
      </w:r>
      <w:r w:rsidR="00ED16A6">
        <w:rPr>
          <w:rFonts w:ascii="Times New Roman" w:hAnsi="Times New Roman" w:cs="Times New Roman"/>
          <w:sz w:val="30"/>
          <w:szCs w:val="30"/>
        </w:rPr>
        <w:t>ая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ситуация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D16A6">
        <w:rPr>
          <w:rFonts w:ascii="Times New Roman" w:hAnsi="Times New Roman" w:cs="Times New Roman"/>
          <w:sz w:val="30"/>
          <w:szCs w:val="30"/>
        </w:rPr>
        <w:t>определяет</w:t>
      </w:r>
      <w:r>
        <w:rPr>
          <w:rFonts w:ascii="Times New Roman" w:hAnsi="Times New Roman" w:cs="Times New Roman"/>
          <w:sz w:val="30"/>
          <w:szCs w:val="30"/>
        </w:rPr>
        <w:t xml:space="preserve"> перспективы экономического </w:t>
      </w:r>
      <w:r w:rsidR="004A2B24">
        <w:rPr>
          <w:rFonts w:ascii="Times New Roman" w:hAnsi="Times New Roman" w:cs="Times New Roman"/>
          <w:sz w:val="30"/>
          <w:szCs w:val="30"/>
        </w:rPr>
        <w:t xml:space="preserve">развития </w:t>
      </w:r>
      <w:r w:rsidR="001566A8">
        <w:rPr>
          <w:rFonts w:ascii="Times New Roman" w:hAnsi="Times New Roman" w:cs="Times New Roman"/>
          <w:sz w:val="30"/>
          <w:szCs w:val="30"/>
        </w:rPr>
        <w:t xml:space="preserve">любого </w:t>
      </w:r>
      <w:r w:rsidR="004A2B24">
        <w:rPr>
          <w:rFonts w:ascii="Times New Roman" w:hAnsi="Times New Roman" w:cs="Times New Roman"/>
          <w:sz w:val="30"/>
          <w:szCs w:val="30"/>
        </w:rPr>
        <w:t>государства</w:t>
      </w:r>
      <w:r w:rsidR="00ED16A6">
        <w:rPr>
          <w:rFonts w:ascii="Times New Roman" w:hAnsi="Times New Roman" w:cs="Times New Roman"/>
          <w:sz w:val="30"/>
          <w:szCs w:val="30"/>
        </w:rPr>
        <w:t xml:space="preserve">, влияя на </w:t>
      </w:r>
      <w:r w:rsidR="00ED16A6" w:rsidRPr="00ED16A6">
        <w:rPr>
          <w:rFonts w:ascii="Times New Roman" w:hAnsi="Times New Roman" w:cs="Times New Roman"/>
          <w:sz w:val="30"/>
          <w:szCs w:val="30"/>
        </w:rPr>
        <w:t>темпы</w:t>
      </w:r>
      <w:r w:rsidR="004A2B24">
        <w:rPr>
          <w:rFonts w:ascii="Times New Roman" w:hAnsi="Times New Roman" w:cs="Times New Roman"/>
          <w:sz w:val="30"/>
          <w:szCs w:val="30"/>
        </w:rPr>
        <w:t xml:space="preserve"> </w:t>
      </w:r>
      <w:r w:rsidR="004A2B24">
        <w:rPr>
          <w:rFonts w:ascii="Times New Roman" w:hAnsi="Times New Roman" w:cs="Times New Roman"/>
          <w:sz w:val="30"/>
          <w:szCs w:val="30"/>
        </w:rPr>
        <w:lastRenderedPageBreak/>
        <w:t>экономического роста</w:t>
      </w:r>
      <w:r w:rsidR="00ED16A6" w:rsidRPr="00ED16A6">
        <w:rPr>
          <w:rFonts w:ascii="Times New Roman" w:hAnsi="Times New Roman" w:cs="Times New Roman"/>
          <w:sz w:val="30"/>
          <w:szCs w:val="30"/>
        </w:rPr>
        <w:t>, рынок труда и нагрузку на государственный бюджет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1566A8">
        <w:rPr>
          <w:rFonts w:ascii="Times New Roman" w:hAnsi="Times New Roman" w:cs="Times New Roman"/>
          <w:sz w:val="30"/>
          <w:szCs w:val="30"/>
        </w:rPr>
        <w:t>Факт заключается в том, что в</w:t>
      </w:r>
      <w:r w:rsidR="004A2B24">
        <w:rPr>
          <w:rFonts w:ascii="Times New Roman" w:hAnsi="Times New Roman" w:cs="Times New Roman"/>
          <w:sz w:val="30"/>
          <w:szCs w:val="30"/>
        </w:rPr>
        <w:t xml:space="preserve"> настоящее время </w:t>
      </w:r>
      <w:r w:rsidR="004A2B24" w:rsidRPr="00443171">
        <w:rPr>
          <w:rFonts w:ascii="Times New Roman" w:hAnsi="Times New Roman" w:cs="Times New Roman"/>
          <w:b/>
          <w:bCs/>
          <w:sz w:val="30"/>
          <w:szCs w:val="30"/>
        </w:rPr>
        <w:t>з</w:t>
      </w:r>
      <w:r w:rsidRPr="00443171">
        <w:rPr>
          <w:rFonts w:ascii="Times New Roman" w:hAnsi="Times New Roman" w:cs="Times New Roman"/>
          <w:b/>
          <w:bCs/>
          <w:sz w:val="30"/>
          <w:szCs w:val="30"/>
        </w:rPr>
        <w:t>начительная часть стран испытывает демографические проблемы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="00535CFF">
        <w:rPr>
          <w:rFonts w:ascii="Times New Roman" w:hAnsi="Times New Roman" w:cs="Times New Roman"/>
          <w:sz w:val="30"/>
          <w:szCs w:val="30"/>
        </w:rPr>
        <w:t xml:space="preserve">среди которых </w:t>
      </w:r>
      <w:r w:rsidR="00535CFF" w:rsidRPr="00535CFF">
        <w:rPr>
          <w:rFonts w:ascii="Times New Roman" w:hAnsi="Times New Roman" w:cs="Times New Roman"/>
          <w:sz w:val="30"/>
          <w:szCs w:val="30"/>
        </w:rPr>
        <w:t>старение населения, снижение рождаемости и миграция.</w:t>
      </w:r>
    </w:p>
    <w:p w14:paraId="174C6961" w14:textId="6B403D2F" w:rsidR="00ED16A6" w:rsidRDefault="001566A8" w:rsidP="001566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Во всем мире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доля </w:t>
      </w:r>
      <w:r w:rsidR="004A2B24" w:rsidRPr="00AD248D">
        <w:rPr>
          <w:rFonts w:ascii="Times New Roman" w:hAnsi="Times New Roman" w:cs="Times New Roman"/>
          <w:b/>
          <w:bCs/>
          <w:sz w:val="30"/>
          <w:szCs w:val="30"/>
        </w:rPr>
        <w:t>пожилых людей</w:t>
      </w:r>
      <w:r w:rsidR="00535CFF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 xml:space="preserve">когда она увеличивается, </w:t>
      </w:r>
      <w:r w:rsidR="004A2B24">
        <w:rPr>
          <w:rFonts w:ascii="Times New Roman" w:hAnsi="Times New Roman" w:cs="Times New Roman"/>
          <w:sz w:val="30"/>
          <w:szCs w:val="30"/>
        </w:rPr>
        <w:t xml:space="preserve">создает </w:t>
      </w:r>
      <w:r>
        <w:rPr>
          <w:rFonts w:ascii="Times New Roman" w:hAnsi="Times New Roman" w:cs="Times New Roman"/>
          <w:sz w:val="30"/>
          <w:szCs w:val="30"/>
        </w:rPr>
        <w:t xml:space="preserve">все большую </w:t>
      </w:r>
      <w:r w:rsidR="004A2B24">
        <w:rPr>
          <w:rFonts w:ascii="Times New Roman" w:hAnsi="Times New Roman" w:cs="Times New Roman"/>
          <w:sz w:val="30"/>
          <w:szCs w:val="30"/>
        </w:rPr>
        <w:t>нагрузку на пенсионн</w:t>
      </w:r>
      <w:r w:rsidR="00395CAC">
        <w:rPr>
          <w:rFonts w:ascii="Times New Roman" w:hAnsi="Times New Roman" w:cs="Times New Roman"/>
          <w:sz w:val="30"/>
          <w:szCs w:val="30"/>
        </w:rPr>
        <w:t>ую</w:t>
      </w:r>
      <w:r w:rsidR="004A2B24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395CAC">
        <w:rPr>
          <w:rFonts w:ascii="Times New Roman" w:hAnsi="Times New Roman" w:cs="Times New Roman"/>
          <w:sz w:val="30"/>
          <w:szCs w:val="30"/>
        </w:rPr>
        <w:t>у</w:t>
      </w:r>
      <w:r w:rsidR="004A2B24">
        <w:rPr>
          <w:rFonts w:ascii="Times New Roman" w:hAnsi="Times New Roman" w:cs="Times New Roman"/>
          <w:sz w:val="30"/>
          <w:szCs w:val="30"/>
        </w:rPr>
        <w:t>, сфер</w:t>
      </w:r>
      <w:r w:rsidR="00395CAC">
        <w:rPr>
          <w:rFonts w:ascii="Times New Roman" w:hAnsi="Times New Roman" w:cs="Times New Roman"/>
          <w:sz w:val="30"/>
          <w:szCs w:val="30"/>
        </w:rPr>
        <w:t>ы</w:t>
      </w:r>
      <w:r w:rsidR="004A2B24">
        <w:rPr>
          <w:rFonts w:ascii="Times New Roman" w:hAnsi="Times New Roman" w:cs="Times New Roman"/>
          <w:sz w:val="30"/>
          <w:szCs w:val="30"/>
        </w:rPr>
        <w:t xml:space="preserve"> здравоохранения и социальной защиты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Н</w:t>
      </w:r>
      <w:r w:rsidR="00EF1328" w:rsidRPr="00AD248D">
        <w:rPr>
          <w:rFonts w:ascii="Times New Roman" w:hAnsi="Times New Roman" w:cs="Times New Roman"/>
          <w:b/>
          <w:bCs/>
          <w:sz w:val="30"/>
          <w:szCs w:val="30"/>
        </w:rPr>
        <w:t>изкий уровень естественного прироста</w:t>
      </w:r>
      <w:r w:rsidR="00EF1328">
        <w:rPr>
          <w:rFonts w:ascii="Times New Roman" w:hAnsi="Times New Roman" w:cs="Times New Roman"/>
          <w:sz w:val="30"/>
          <w:szCs w:val="30"/>
        </w:rPr>
        <w:t xml:space="preserve"> населения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(</w:t>
      </w:r>
      <w:r w:rsidRPr="008A15BB">
        <w:rPr>
          <w:rFonts w:ascii="Times New Roman" w:hAnsi="Times New Roman" w:cs="Times New Roman"/>
          <w:i/>
          <w:sz w:val="28"/>
          <w:szCs w:val="28"/>
        </w:rPr>
        <w:t>а он фиксируется в развивающихся и развитых странах</w:t>
      </w:r>
      <w:r w:rsidR="008A15BB" w:rsidRPr="008A15BB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F1328">
        <w:rPr>
          <w:rFonts w:ascii="Times New Roman" w:hAnsi="Times New Roman" w:cs="Times New Roman"/>
          <w:sz w:val="30"/>
          <w:szCs w:val="30"/>
        </w:rPr>
        <w:t>требует разработки мер поддержки семей и стимулирования рождаемости</w:t>
      </w:r>
      <w:r w:rsidR="00535CFF">
        <w:rPr>
          <w:rFonts w:ascii="Times New Roman" w:hAnsi="Times New Roman" w:cs="Times New Roman"/>
          <w:sz w:val="30"/>
          <w:szCs w:val="30"/>
        </w:rPr>
        <w:t xml:space="preserve">. </w:t>
      </w:r>
      <w:r w:rsidR="00D348F2">
        <w:rPr>
          <w:rFonts w:ascii="Times New Roman" w:hAnsi="Times New Roman" w:cs="Times New Roman"/>
          <w:sz w:val="30"/>
          <w:szCs w:val="30"/>
        </w:rPr>
        <w:t xml:space="preserve">В таких условиях </w:t>
      </w:r>
      <w:r w:rsidR="00D348F2" w:rsidRPr="00AD248D">
        <w:rPr>
          <w:rFonts w:ascii="Times New Roman" w:hAnsi="Times New Roman" w:cs="Times New Roman"/>
          <w:b/>
          <w:bCs/>
          <w:sz w:val="30"/>
          <w:szCs w:val="30"/>
        </w:rPr>
        <w:t xml:space="preserve">миграция </w:t>
      </w:r>
      <w:r w:rsidRPr="00AD248D">
        <w:rPr>
          <w:rFonts w:ascii="Times New Roman" w:hAnsi="Times New Roman" w:cs="Times New Roman"/>
          <w:b/>
          <w:bCs/>
          <w:sz w:val="30"/>
          <w:szCs w:val="30"/>
        </w:rPr>
        <w:t>и ее контроль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D348F2">
        <w:rPr>
          <w:rFonts w:ascii="Times New Roman" w:hAnsi="Times New Roman" w:cs="Times New Roman"/>
          <w:sz w:val="30"/>
          <w:szCs w:val="30"/>
        </w:rPr>
        <w:t>станов</w:t>
      </w:r>
      <w:r>
        <w:rPr>
          <w:rFonts w:ascii="Times New Roman" w:hAnsi="Times New Roman" w:cs="Times New Roman"/>
          <w:sz w:val="30"/>
          <w:szCs w:val="30"/>
        </w:rPr>
        <w:t>я</w:t>
      </w:r>
      <w:r w:rsidR="00D348F2">
        <w:rPr>
          <w:rFonts w:ascii="Times New Roman" w:hAnsi="Times New Roman" w:cs="Times New Roman"/>
          <w:sz w:val="30"/>
          <w:szCs w:val="30"/>
        </w:rPr>
        <w:t xml:space="preserve">тся важным социально-экономическим фактором, оказывающим существенное влияние на </w:t>
      </w:r>
      <w:r w:rsidR="00EF1328">
        <w:rPr>
          <w:rFonts w:ascii="Times New Roman" w:hAnsi="Times New Roman" w:cs="Times New Roman"/>
          <w:sz w:val="30"/>
          <w:szCs w:val="30"/>
        </w:rPr>
        <w:t>рынок труда, социальную стабильность и национальную безопасность</w:t>
      </w:r>
      <w:r>
        <w:rPr>
          <w:rFonts w:ascii="Times New Roman" w:hAnsi="Times New Roman" w:cs="Times New Roman"/>
          <w:sz w:val="30"/>
          <w:szCs w:val="30"/>
        </w:rPr>
        <w:t xml:space="preserve"> для многих стран мира. </w:t>
      </w:r>
    </w:p>
    <w:p w14:paraId="1DA9EEDF" w14:textId="77777777" w:rsidR="001566A8" w:rsidRDefault="00D82312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Республика Беларусь сталкивается </w:t>
      </w:r>
      <w:r w:rsidR="002174BB">
        <w:rPr>
          <w:rFonts w:ascii="Times New Roman" w:hAnsi="Times New Roman" w:cs="Times New Roman"/>
          <w:sz w:val="30"/>
          <w:szCs w:val="30"/>
        </w:rPr>
        <w:t>с теми же вызовами.</w:t>
      </w:r>
      <w:r w:rsidR="001566A8">
        <w:rPr>
          <w:rFonts w:ascii="Times New Roman" w:hAnsi="Times New Roman" w:cs="Times New Roman"/>
          <w:sz w:val="30"/>
          <w:szCs w:val="30"/>
        </w:rPr>
        <w:t xml:space="preserve"> 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Демографический фактор и понятие демографической безопасности закреплены в </w:t>
      </w:r>
      <w:r w:rsidR="008B0495" w:rsidRPr="008B0495">
        <w:rPr>
          <w:rFonts w:ascii="Times New Roman" w:hAnsi="Times New Roman" w:cs="Times New Roman"/>
          <w:b/>
          <w:sz w:val="30"/>
          <w:szCs w:val="30"/>
        </w:rPr>
        <w:t xml:space="preserve">Концепции национальной безопасности Республики </w:t>
      </w:r>
      <w:r w:rsidR="008B0495" w:rsidRPr="008A15BB">
        <w:rPr>
          <w:rFonts w:ascii="Times New Roman" w:hAnsi="Times New Roman" w:cs="Times New Roman"/>
          <w:b/>
          <w:spacing w:val="-6"/>
          <w:sz w:val="30"/>
          <w:szCs w:val="30"/>
        </w:rPr>
        <w:t>Беларусь</w:t>
      </w:r>
      <w:r w:rsidR="008B0495" w:rsidRPr="008A15BB">
        <w:rPr>
          <w:rFonts w:ascii="Times New Roman" w:hAnsi="Times New Roman" w:cs="Times New Roman"/>
          <w:spacing w:val="-6"/>
          <w:sz w:val="30"/>
          <w:szCs w:val="30"/>
        </w:rPr>
        <w:t>, утвержденной Всебелорусским народным собранием 25 апреля</w:t>
      </w:r>
      <w:r w:rsidR="008B0495" w:rsidRPr="008B0495">
        <w:rPr>
          <w:rFonts w:ascii="Times New Roman" w:hAnsi="Times New Roman" w:cs="Times New Roman"/>
          <w:sz w:val="30"/>
          <w:szCs w:val="30"/>
        </w:rPr>
        <w:t xml:space="preserve"> 2024 г</w:t>
      </w:r>
      <w:r w:rsidR="008B0495">
        <w:rPr>
          <w:rFonts w:ascii="Times New Roman" w:hAnsi="Times New Roman" w:cs="Times New Roman"/>
          <w:sz w:val="30"/>
          <w:szCs w:val="30"/>
        </w:rPr>
        <w:t>.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</w:t>
      </w:r>
      <w:r w:rsidR="006F6800">
        <w:rPr>
          <w:rFonts w:ascii="Times New Roman" w:hAnsi="Times New Roman" w:cs="Times New Roman"/>
          <w:sz w:val="30"/>
          <w:szCs w:val="30"/>
        </w:rPr>
        <w:t>Значительное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внимани</w:t>
      </w:r>
      <w:r w:rsidR="00387835">
        <w:rPr>
          <w:rFonts w:ascii="Times New Roman" w:hAnsi="Times New Roman" w:cs="Times New Roman"/>
          <w:sz w:val="30"/>
          <w:szCs w:val="30"/>
        </w:rPr>
        <w:t>е</w:t>
      </w:r>
      <w:r w:rsidR="006F6800" w:rsidRPr="006F6800">
        <w:rPr>
          <w:rFonts w:ascii="Times New Roman" w:hAnsi="Times New Roman" w:cs="Times New Roman"/>
          <w:sz w:val="30"/>
          <w:szCs w:val="30"/>
        </w:rPr>
        <w:t xml:space="preserve"> проблеме низких темпов воспроизводства населения и сокращения трудоспособного населения уделено в </w:t>
      </w:r>
      <w:r w:rsidR="00507753" w:rsidRPr="00507753">
        <w:rPr>
          <w:rFonts w:ascii="Times New Roman" w:hAnsi="Times New Roman" w:cs="Times New Roman"/>
          <w:b/>
          <w:bCs/>
          <w:sz w:val="30"/>
          <w:szCs w:val="30"/>
        </w:rPr>
        <w:t>Национальной стратегии устойчивого развития Республики Беларусь на период до 2040 года</w:t>
      </w:r>
      <w:r w:rsidR="00507753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04CFF64" w14:textId="787550B8" w:rsidR="00253B02" w:rsidRPr="00BD1303" w:rsidRDefault="00253B02" w:rsidP="00BD1303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7282158" w14:textId="77777777" w:rsidR="00AD248D" w:rsidRDefault="00AD248D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>
        <w:rPr>
          <w:rFonts w:ascii="Times New Roman" w:hAnsi="Times New Roman" w:cs="Times New Roman"/>
          <w:i/>
          <w:iCs/>
          <w:sz w:val="28"/>
          <w:szCs w:val="28"/>
        </w:rPr>
        <w:t>С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тратегии сформированы принципы новой демографической политики Беларуси, которую можно назвать </w:t>
      </w:r>
      <w:r w:rsidRPr="00AD248D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политикой народосбережения.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 xml:space="preserve"> Акцент сделан на сохранение накопленных человеческих ресурсов. На поступательный рост ожидаемой продолжительности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развитие демографической культуры населения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распространение модели здорового образа жизни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укрепление брачных и семейных отношений</w:t>
      </w:r>
      <w:r>
        <w:rPr>
          <w:rFonts w:ascii="Times New Roman" w:hAnsi="Times New Roman" w:cs="Times New Roman"/>
          <w:i/>
          <w:iCs/>
          <w:sz w:val="28"/>
          <w:szCs w:val="28"/>
        </w:rPr>
        <w:t>. Н</w:t>
      </w:r>
      <w:r w:rsidRPr="00AD248D">
        <w:rPr>
          <w:rFonts w:ascii="Times New Roman" w:hAnsi="Times New Roman" w:cs="Times New Roman"/>
          <w:i/>
          <w:iCs/>
          <w:sz w:val="28"/>
          <w:szCs w:val="28"/>
        </w:rPr>
        <w:t>а предотвращение и снижение оттока населения из страны.</w:t>
      </w:r>
    </w:p>
    <w:p w14:paraId="5F930C0D" w14:textId="57F9D9DF" w:rsidR="00253B02" w:rsidRPr="00BD1303" w:rsidRDefault="00567C45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По данным последней переписи населения, в нашей стране проживает свыше 2,6 млн семей, из них 43,7% воспитывают детей в возрасте до 18 лет.</w:t>
      </w:r>
    </w:p>
    <w:p w14:paraId="2DA80167" w14:textId="29212ECB" w:rsidR="00253B02" w:rsidRPr="00BD1303" w:rsidRDefault="006F33E7" w:rsidP="00BD1303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>Средний</w:t>
      </w:r>
      <w:r w:rsidR="00567C45"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 размер семьи в Республике Беларусь – 2,9 человека.</w:t>
      </w:r>
    </w:p>
    <w:p w14:paraId="47550C38" w14:textId="066B02ED" w:rsidR="00567C45" w:rsidRPr="00BD1303" w:rsidRDefault="00567C45" w:rsidP="00BD130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D1303">
        <w:rPr>
          <w:rFonts w:ascii="Times New Roman" w:hAnsi="Times New Roman" w:cs="Times New Roman"/>
          <w:i/>
          <w:iCs/>
          <w:sz w:val="28"/>
          <w:szCs w:val="28"/>
        </w:rPr>
        <w:t xml:space="preserve">По количеству детей более половины </w:t>
      </w:r>
      <w:r w:rsidR="008B1163" w:rsidRPr="00BD1303">
        <w:rPr>
          <w:rFonts w:ascii="Times New Roman" w:hAnsi="Times New Roman" w:cs="Times New Roman"/>
          <w:i/>
          <w:iCs/>
          <w:sz w:val="28"/>
          <w:szCs w:val="28"/>
        </w:rPr>
        <w:t>белорусских семей (57,3%) имеют одного ребенка, треть семей (33,5%) – двух детей. Многодетные семьи, имеющие трех и более детей, составляют 9,2%.</w:t>
      </w:r>
    </w:p>
    <w:p w14:paraId="6D21E7A1" w14:textId="3CB4E196" w:rsidR="007C32C3" w:rsidRDefault="007C32C3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</w:t>
      </w:r>
      <w:r w:rsidR="00AD248D">
        <w:rPr>
          <w:rFonts w:ascii="Times New Roman" w:hAnsi="Times New Roman" w:cs="Times New Roman"/>
          <w:sz w:val="30"/>
          <w:szCs w:val="30"/>
        </w:rPr>
        <w:t>медленная</w:t>
      </w:r>
      <w:r>
        <w:rPr>
          <w:rFonts w:ascii="Times New Roman" w:hAnsi="Times New Roman" w:cs="Times New Roman"/>
          <w:sz w:val="30"/>
          <w:szCs w:val="30"/>
        </w:rPr>
        <w:t xml:space="preserve">, однако неумолимая депопуляция. </w:t>
      </w:r>
    </w:p>
    <w:p w14:paraId="785EFADA" w14:textId="47C0ABFD" w:rsidR="00A63F07" w:rsidRDefault="007C32C3" w:rsidP="00A63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перечислим, что </w:t>
      </w:r>
      <w:r w:rsidR="00A63F07">
        <w:rPr>
          <w:rFonts w:ascii="Times New Roman" w:hAnsi="Times New Roman" w:cs="Times New Roman"/>
          <w:sz w:val="30"/>
          <w:szCs w:val="30"/>
        </w:rPr>
        <w:t xml:space="preserve">же </w:t>
      </w:r>
      <w:r>
        <w:rPr>
          <w:rFonts w:ascii="Times New Roman" w:hAnsi="Times New Roman" w:cs="Times New Roman"/>
          <w:sz w:val="30"/>
          <w:szCs w:val="30"/>
        </w:rPr>
        <w:t xml:space="preserve">делается в нашей стране для того, чтобы стимулировать движение в нужную нам сторону. </w:t>
      </w:r>
      <w:r w:rsidR="00953EB0">
        <w:rPr>
          <w:rFonts w:ascii="Times New Roman" w:hAnsi="Times New Roman" w:cs="Times New Roman"/>
          <w:sz w:val="30"/>
          <w:szCs w:val="30"/>
        </w:rPr>
        <w:t xml:space="preserve">Ведь </w:t>
      </w:r>
      <w:r w:rsidR="00A63F07">
        <w:rPr>
          <w:rFonts w:ascii="Times New Roman" w:hAnsi="Times New Roman" w:cs="Times New Roman"/>
          <w:sz w:val="30"/>
          <w:szCs w:val="30"/>
        </w:rPr>
        <w:t>на деле у нас с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формирована </w:t>
      </w:r>
      <w:r w:rsidR="00A63F07" w:rsidRPr="00387835">
        <w:rPr>
          <w:rFonts w:ascii="Times New Roman" w:hAnsi="Times New Roman" w:cs="Times New Roman"/>
          <w:b/>
          <w:bCs/>
          <w:sz w:val="30"/>
          <w:szCs w:val="30"/>
        </w:rPr>
        <w:t>действенная система правовой защиты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семьи, материнства</w:t>
      </w:r>
      <w:r w:rsidR="00A63F07">
        <w:rPr>
          <w:rFonts w:ascii="Times New Roman" w:hAnsi="Times New Roman" w:cs="Times New Roman"/>
          <w:sz w:val="30"/>
          <w:szCs w:val="30"/>
        </w:rPr>
        <w:t>,</w:t>
      </w:r>
      <w:r w:rsidR="00A63F07" w:rsidRPr="004F6936">
        <w:rPr>
          <w:rFonts w:ascii="Times New Roman" w:hAnsi="Times New Roman" w:cs="Times New Roman"/>
          <w:sz w:val="30"/>
          <w:szCs w:val="30"/>
        </w:rPr>
        <w:t xml:space="preserve"> отцовства и детства, гарантированная государством.</w:t>
      </w:r>
    </w:p>
    <w:p w14:paraId="6888B11A" w14:textId="2898A6C2" w:rsidR="004F6936" w:rsidRPr="00953EB0" w:rsidRDefault="00A63F07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В фундаменте лежит п</w:t>
      </w:r>
      <w:r w:rsidR="001B622A" w:rsidRPr="001B622A">
        <w:rPr>
          <w:rFonts w:ascii="Times New Roman" w:hAnsi="Times New Roman" w:cs="Times New Roman"/>
          <w:sz w:val="30"/>
          <w:szCs w:val="30"/>
        </w:rPr>
        <w:t>рочн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правов</w:t>
      </w:r>
      <w:r>
        <w:rPr>
          <w:rFonts w:ascii="Times New Roman" w:hAnsi="Times New Roman" w:cs="Times New Roman"/>
          <w:sz w:val="30"/>
          <w:szCs w:val="30"/>
        </w:rPr>
        <w:t>ая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регулирования брачных и семейных отношений</w:t>
      </w:r>
      <w:r>
        <w:rPr>
          <w:rFonts w:ascii="Times New Roman" w:hAnsi="Times New Roman" w:cs="Times New Roman"/>
          <w:sz w:val="30"/>
          <w:szCs w:val="30"/>
        </w:rPr>
        <w:t xml:space="preserve">, прямо изложенная в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Конституци</w:t>
      </w:r>
      <w:r>
        <w:rPr>
          <w:rFonts w:ascii="Times New Roman" w:hAnsi="Times New Roman" w:cs="Times New Roman"/>
          <w:b/>
          <w:bCs/>
          <w:sz w:val="30"/>
          <w:szCs w:val="30"/>
        </w:rPr>
        <w:t>и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 xml:space="preserve"> Республики Беларусь</w:t>
      </w:r>
      <w:r w:rsidR="001B622A" w:rsidRPr="001B622A">
        <w:rPr>
          <w:rFonts w:ascii="Times New Roman" w:hAnsi="Times New Roman" w:cs="Times New Roman"/>
          <w:sz w:val="30"/>
          <w:szCs w:val="30"/>
        </w:rPr>
        <w:t>.</w:t>
      </w:r>
      <w:r w:rsidR="001B622A">
        <w:rPr>
          <w:rFonts w:ascii="Times New Roman" w:hAnsi="Times New Roman" w:cs="Times New Roman"/>
          <w:sz w:val="30"/>
          <w:szCs w:val="30"/>
        </w:rPr>
        <w:t xml:space="preserve"> В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Основном Законе закреплен</w:t>
      </w:r>
      <w:r w:rsidR="001B622A">
        <w:rPr>
          <w:rFonts w:ascii="Times New Roman" w:hAnsi="Times New Roman" w:cs="Times New Roman"/>
          <w:sz w:val="30"/>
          <w:szCs w:val="30"/>
        </w:rPr>
        <w:t>о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определени</w:t>
      </w:r>
      <w:r w:rsidR="001B622A">
        <w:rPr>
          <w:rFonts w:ascii="Times New Roman" w:hAnsi="Times New Roman" w:cs="Times New Roman"/>
          <w:sz w:val="30"/>
          <w:szCs w:val="30"/>
        </w:rPr>
        <w:t>е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b/>
          <w:bCs/>
          <w:sz w:val="30"/>
          <w:szCs w:val="30"/>
        </w:rPr>
        <w:t>брака как союза женщины и мужчины</w:t>
      </w:r>
      <w:r w:rsidR="001B622A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и в этом т</w:t>
      </w:r>
      <w:r w:rsidR="001B622A" w:rsidRPr="001B622A">
        <w:rPr>
          <w:rFonts w:ascii="Times New Roman" w:hAnsi="Times New Roman" w:cs="Times New Roman"/>
          <w:sz w:val="30"/>
          <w:szCs w:val="30"/>
        </w:rPr>
        <w:t>радиционном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понимании </w:t>
      </w:r>
      <w:r w:rsidR="00953EB0">
        <w:rPr>
          <w:rFonts w:ascii="Times New Roman" w:hAnsi="Times New Roman" w:cs="Times New Roman"/>
          <w:sz w:val="30"/>
          <w:szCs w:val="30"/>
        </w:rPr>
        <w:t xml:space="preserve">брак 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получил высшую государственную защиту. </w:t>
      </w:r>
      <w:r w:rsidR="00953EB0">
        <w:rPr>
          <w:rFonts w:ascii="Times New Roman" w:hAnsi="Times New Roman" w:cs="Times New Roman"/>
          <w:sz w:val="30"/>
          <w:szCs w:val="30"/>
        </w:rPr>
        <w:t>Э</w:t>
      </w:r>
      <w:r w:rsidR="001B622A" w:rsidRPr="001B622A">
        <w:rPr>
          <w:rFonts w:ascii="Times New Roman" w:hAnsi="Times New Roman" w:cs="Times New Roman"/>
          <w:sz w:val="30"/>
          <w:szCs w:val="30"/>
        </w:rPr>
        <w:t xml:space="preserve">то не ущемление прав, а четкое определение института, </w:t>
      </w:r>
      <w:r w:rsidR="001B622A" w:rsidRPr="00953EB0">
        <w:rPr>
          <w:rFonts w:ascii="Times New Roman" w:hAnsi="Times New Roman" w:cs="Times New Roman"/>
          <w:bCs/>
          <w:sz w:val="30"/>
          <w:szCs w:val="30"/>
        </w:rPr>
        <w:t>предназначенного для продолжения рода и естественного воспитания детей.</w:t>
      </w:r>
    </w:p>
    <w:p w14:paraId="1DAFED6C" w14:textId="77777777" w:rsidR="006F33E7" w:rsidRDefault="00953EB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Сами же м</w:t>
      </w:r>
      <w:r w:rsidR="00A63F07">
        <w:rPr>
          <w:rFonts w:ascii="Times New Roman" w:hAnsi="Times New Roman" w:cs="Times New Roman"/>
          <w:sz w:val="30"/>
          <w:szCs w:val="30"/>
        </w:rPr>
        <w:t xml:space="preserve">еры же государственной поддержки семей с детьми, материнства и отцовства в нашей стране разнообразны </w:t>
      </w:r>
      <w:r w:rsidR="00A93EA0">
        <w:rPr>
          <w:rFonts w:ascii="Times New Roman" w:hAnsi="Times New Roman" w:cs="Times New Roman"/>
          <w:sz w:val="30"/>
          <w:szCs w:val="30"/>
        </w:rPr>
        <w:t xml:space="preserve">и </w:t>
      </w:r>
      <w:r w:rsidR="00A63F07">
        <w:rPr>
          <w:rFonts w:ascii="Times New Roman" w:hAnsi="Times New Roman" w:cs="Times New Roman"/>
          <w:sz w:val="30"/>
          <w:szCs w:val="30"/>
        </w:rPr>
        <w:t xml:space="preserve">постоянно совершенствуются. К </w:t>
      </w:r>
      <w:r>
        <w:rPr>
          <w:rFonts w:ascii="Times New Roman" w:hAnsi="Times New Roman" w:cs="Times New Roman"/>
          <w:sz w:val="30"/>
          <w:szCs w:val="30"/>
        </w:rPr>
        <w:t xml:space="preserve">их </w:t>
      </w:r>
      <w:r w:rsidR="00A63F07">
        <w:rPr>
          <w:rFonts w:ascii="Times New Roman" w:hAnsi="Times New Roman" w:cs="Times New Roman"/>
          <w:sz w:val="30"/>
          <w:szCs w:val="30"/>
        </w:rPr>
        <w:t>числу</w:t>
      </w:r>
      <w:r>
        <w:rPr>
          <w:rFonts w:ascii="Times New Roman" w:hAnsi="Times New Roman" w:cs="Times New Roman"/>
          <w:sz w:val="30"/>
          <w:szCs w:val="30"/>
        </w:rPr>
        <w:t xml:space="preserve">, например, </w:t>
      </w:r>
      <w:r w:rsidR="00A63F07">
        <w:rPr>
          <w:rFonts w:ascii="Times New Roman" w:hAnsi="Times New Roman" w:cs="Times New Roman"/>
          <w:sz w:val="30"/>
          <w:szCs w:val="30"/>
        </w:rPr>
        <w:t>относятся:</w:t>
      </w:r>
    </w:p>
    <w:p w14:paraId="19E8E2DA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оплачиваемого отпуска по уходу за ребенком в возрасте до 3 лет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3283AB14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выплат</w:t>
      </w:r>
      <w:r w:rsidR="00953EB0" w:rsidRPr="006F33E7">
        <w:rPr>
          <w:rFonts w:ascii="Times New Roman" w:hAnsi="Times New Roman" w:cs="Times New Roman"/>
          <w:sz w:val="30"/>
          <w:szCs w:val="30"/>
        </w:rPr>
        <w:t>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>госпособий при рождении и воспитании детей</w:t>
      </w:r>
      <w:r w:rsidR="006F33E7">
        <w:rPr>
          <w:rFonts w:ascii="Times New Roman" w:hAnsi="Times New Roman" w:cs="Times New Roman"/>
          <w:sz w:val="30"/>
          <w:szCs w:val="30"/>
        </w:rPr>
        <w:t>;</w:t>
      </w:r>
    </w:p>
    <w:p w14:paraId="748FB131" w14:textId="77777777" w:rsid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6F33E7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 w:rsidR="008B0495" w:rsidRPr="006F33E7">
        <w:rPr>
          <w:rFonts w:ascii="Times New Roman" w:hAnsi="Times New Roman" w:cs="Times New Roman"/>
          <w:sz w:val="30"/>
          <w:szCs w:val="30"/>
        </w:rPr>
        <w:t>и</w:t>
      </w:r>
      <w:r w:rsidRPr="006F33E7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 w:rsidR="00A63F07" w:rsidRPr="006F33E7">
        <w:rPr>
          <w:rFonts w:ascii="Times New Roman" w:hAnsi="Times New Roman" w:cs="Times New Roman"/>
          <w:sz w:val="30"/>
          <w:szCs w:val="30"/>
        </w:rPr>
        <w:t>;</w:t>
      </w:r>
    </w:p>
    <w:p w14:paraId="0E3F4E44" w14:textId="361C3E52" w:rsidR="00831695" w:rsidRPr="006F33E7" w:rsidRDefault="00831695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F33E7">
        <w:rPr>
          <w:rFonts w:ascii="Times New Roman" w:hAnsi="Times New Roman" w:cs="Times New Roman"/>
          <w:sz w:val="30"/>
          <w:szCs w:val="30"/>
        </w:rPr>
        <w:t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14:paraId="2D4C155F" w14:textId="067841A8" w:rsidR="004552BC" w:rsidRPr="00504AA0" w:rsidRDefault="004552BC" w:rsidP="00504AA0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0656B437" w14:textId="669F692F" w:rsidR="00504AA0" w:rsidRPr="00504AA0" w:rsidRDefault="00953EB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1 января 2025 г. </w:t>
      </w:r>
      <w:r w:rsidR="00504AA0"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увеличен минимальный размер пособия по беременности и родам</w:t>
      </w:r>
      <w:r w:rsidR="00504AA0" w:rsidRPr="00504AA0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474C6557" w14:textId="3A301575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более чем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застрахованных женщин (был 50% БПМ 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 xml:space="preserve">(базового прожиточного минимума) 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или 265 рублей, стал – 100% минимальной заработной платы или 858 рублей относительно каждого месяца больничного);</w:t>
      </w:r>
    </w:p>
    <w:p w14:paraId="58D89FC2" w14:textId="48CE74D1" w:rsidR="00504AA0" w:rsidRPr="00504AA0" w:rsidRDefault="00504AA0" w:rsidP="00504AA0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– для будущих мам, которые получают образование и еще не вышли на рынок труда (с 50 до 100 % БПМ). </w:t>
      </w:r>
    </w:p>
    <w:p w14:paraId="16D125C8" w14:textId="7B7506EB" w:rsidR="004552BC" w:rsidRPr="00504AA0" w:rsidRDefault="00504AA0" w:rsidP="00504AA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Также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увеличен в </w:t>
      </w:r>
      <w:r w:rsidR="00953E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 </w:t>
      </w:r>
      <w:r w:rsidRPr="00504AA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раза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 xml:space="preserve"> минимальный размер пособия 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о временной нетрудоспособности по уходу за ребенком (с 50% БПМ до 100% МЗП</w:t>
      </w:r>
      <w:r w:rsidR="00A63F07">
        <w:rPr>
          <w:rFonts w:ascii="Times New Roman" w:hAnsi="Times New Roman" w:cs="Times New Roman"/>
          <w:i/>
          <w:iCs/>
          <w:sz w:val="28"/>
          <w:szCs w:val="28"/>
        </w:rPr>
        <w:t>, минимальной заработной платы</w:t>
      </w:r>
      <w:r w:rsidRPr="00504AA0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14:paraId="005198C2" w14:textId="3A700916" w:rsidR="004552BC" w:rsidRPr="00504AA0" w:rsidRDefault="00504AA0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Pr="00504AA0">
        <w:rPr>
          <w:rFonts w:ascii="Times New Roman" w:hAnsi="Times New Roman" w:cs="Times New Roman"/>
          <w:sz w:val="30"/>
          <w:szCs w:val="30"/>
        </w:rPr>
        <w:t xml:space="preserve"> настоящее время</w:t>
      </w:r>
      <w:r w:rsidR="00A93EA0">
        <w:rPr>
          <w:rFonts w:ascii="Times New Roman" w:hAnsi="Times New Roman" w:cs="Times New Roman"/>
          <w:sz w:val="30"/>
          <w:szCs w:val="30"/>
        </w:rPr>
        <w:t xml:space="preserve"> </w:t>
      </w:r>
      <w:r w:rsidR="005817FB">
        <w:rPr>
          <w:rFonts w:ascii="Times New Roman" w:hAnsi="Times New Roman" w:cs="Times New Roman"/>
          <w:bCs/>
          <w:sz w:val="30"/>
          <w:szCs w:val="30"/>
        </w:rPr>
        <w:t xml:space="preserve">рассматривается вопрос о 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>привяз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ке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 xml:space="preserve">размера 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>пособи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я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по уходу за ребенком в возрасте до </w:t>
      </w:r>
      <w:r w:rsidR="00A93EA0">
        <w:rPr>
          <w:rFonts w:ascii="Times New Roman" w:hAnsi="Times New Roman" w:cs="Times New Roman"/>
          <w:b/>
          <w:bCs/>
          <w:sz w:val="30"/>
          <w:szCs w:val="30"/>
        </w:rPr>
        <w:t>3</w:t>
      </w:r>
      <w:r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лет</w:t>
      </w:r>
      <w:r w:rsidR="005817FB" w:rsidRPr="00227B09">
        <w:rPr>
          <w:rFonts w:ascii="Times New Roman" w:hAnsi="Times New Roman" w:cs="Times New Roman"/>
          <w:b/>
          <w:bCs/>
          <w:sz w:val="30"/>
          <w:szCs w:val="30"/>
        </w:rPr>
        <w:t xml:space="preserve"> к реальным доходам получателя</w:t>
      </w:r>
      <w:r w:rsidR="00A93EA0" w:rsidRPr="00A93EA0">
        <w:rPr>
          <w:rFonts w:ascii="Times New Roman" w:hAnsi="Times New Roman" w:cs="Times New Roman"/>
          <w:sz w:val="30"/>
          <w:szCs w:val="30"/>
        </w:rPr>
        <w:t>, п</w:t>
      </w:r>
      <w:r w:rsidRPr="00504AA0">
        <w:rPr>
          <w:rFonts w:ascii="Times New Roman" w:hAnsi="Times New Roman" w:cs="Times New Roman"/>
          <w:sz w:val="30"/>
          <w:szCs w:val="30"/>
        </w:rPr>
        <w:t xml:space="preserve">ри этом минимальный размер пособия не будет ниже действующего, </w:t>
      </w:r>
      <w:r w:rsidR="00A93EA0">
        <w:rPr>
          <w:rFonts w:ascii="Times New Roman" w:hAnsi="Times New Roman" w:cs="Times New Roman"/>
          <w:sz w:val="30"/>
          <w:szCs w:val="30"/>
        </w:rPr>
        <w:t xml:space="preserve">а </w:t>
      </w:r>
      <w:r w:rsidRPr="00504AA0">
        <w:rPr>
          <w:rFonts w:ascii="Times New Roman" w:hAnsi="Times New Roman" w:cs="Times New Roman"/>
          <w:sz w:val="30"/>
          <w:szCs w:val="30"/>
        </w:rPr>
        <w:t>максимальный планируется установить на уровне средней зар</w:t>
      </w:r>
      <w:r w:rsidR="00A93EA0">
        <w:rPr>
          <w:rFonts w:ascii="Times New Roman" w:hAnsi="Times New Roman" w:cs="Times New Roman"/>
          <w:sz w:val="30"/>
          <w:szCs w:val="30"/>
        </w:rPr>
        <w:t>п</w:t>
      </w:r>
      <w:r w:rsidRPr="00504AA0">
        <w:rPr>
          <w:rFonts w:ascii="Times New Roman" w:hAnsi="Times New Roman" w:cs="Times New Roman"/>
          <w:sz w:val="30"/>
          <w:szCs w:val="30"/>
        </w:rPr>
        <w:t>латы по стране.</w:t>
      </w:r>
      <w:r w:rsidR="005017F9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>Расчет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8A15BB">
        <w:rPr>
          <w:rFonts w:ascii="Times New Roman" w:hAnsi="Times New Roman" w:cs="Times New Roman"/>
          <w:sz w:val="30"/>
          <w:szCs w:val="30"/>
        </w:rPr>
        <w:t>–</w:t>
      </w:r>
      <w:r w:rsidR="00953EB0">
        <w:rPr>
          <w:rFonts w:ascii="Times New Roman" w:hAnsi="Times New Roman" w:cs="Times New Roman"/>
          <w:sz w:val="30"/>
          <w:szCs w:val="30"/>
        </w:rPr>
        <w:t xml:space="preserve"> </w:t>
      </w:r>
      <w:r w:rsidR="00A93EA0">
        <w:rPr>
          <w:rFonts w:ascii="Times New Roman" w:hAnsi="Times New Roman" w:cs="Times New Roman"/>
          <w:sz w:val="30"/>
          <w:szCs w:val="30"/>
        </w:rPr>
        <w:t xml:space="preserve">на </w:t>
      </w:r>
      <w:r w:rsidR="00953EB0">
        <w:rPr>
          <w:rFonts w:ascii="Times New Roman" w:hAnsi="Times New Roman" w:cs="Times New Roman"/>
          <w:sz w:val="30"/>
          <w:szCs w:val="30"/>
        </w:rPr>
        <w:t xml:space="preserve">импульс для </w:t>
      </w:r>
      <w:r w:rsidR="005017F9">
        <w:rPr>
          <w:rFonts w:ascii="Times New Roman" w:hAnsi="Times New Roman" w:cs="Times New Roman"/>
          <w:sz w:val="30"/>
          <w:szCs w:val="30"/>
        </w:rPr>
        <w:t>рождаемости.</w:t>
      </w:r>
    </w:p>
    <w:p w14:paraId="7C553AA0" w14:textId="3FE66702" w:rsidR="00227B09" w:rsidRDefault="008D598E" w:rsidP="006F33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D598E">
        <w:rPr>
          <w:rFonts w:ascii="Times New Roman" w:hAnsi="Times New Roman" w:cs="Times New Roman"/>
          <w:sz w:val="30"/>
          <w:szCs w:val="30"/>
        </w:rPr>
        <w:t>Успешно действует</w:t>
      </w:r>
      <w:r w:rsidR="00A93EA0">
        <w:rPr>
          <w:rFonts w:ascii="Times New Roman" w:hAnsi="Times New Roman" w:cs="Times New Roman"/>
          <w:sz w:val="30"/>
          <w:szCs w:val="30"/>
        </w:rPr>
        <w:t xml:space="preserve"> в Беларуси и </w:t>
      </w:r>
      <w:r w:rsidRPr="008D598E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>
        <w:rPr>
          <w:rFonts w:ascii="Times New Roman" w:hAnsi="Times New Roman" w:cs="Times New Roman"/>
          <w:sz w:val="30"/>
          <w:szCs w:val="30"/>
        </w:rPr>
        <w:t>.</w:t>
      </w:r>
    </w:p>
    <w:p w14:paraId="01F76E54" w14:textId="34624547" w:rsidR="00227B09" w:rsidRPr="00227B09" w:rsidRDefault="00227B09" w:rsidP="00227B0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F4F2910" w14:textId="05EAA215" w:rsidR="004552BC" w:rsidRPr="00227B09" w:rsidRDefault="008D598E" w:rsidP="00227B0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27B09">
        <w:rPr>
          <w:rFonts w:ascii="Times New Roman" w:hAnsi="Times New Roman" w:cs="Times New Roman"/>
          <w:i/>
          <w:sz w:val="28"/>
          <w:szCs w:val="28"/>
        </w:rPr>
        <w:t>За весь период реализации программы</w:t>
      </w:r>
      <w:r w:rsidR="00227B09"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</w:t>
      </w:r>
      <w:r w:rsidR="004C6341" w:rsidRPr="00227B09">
        <w:rPr>
          <w:rFonts w:ascii="Times New Roman" w:hAnsi="Times New Roman" w:cs="Times New Roman"/>
          <w:i/>
          <w:sz w:val="28"/>
          <w:szCs w:val="28"/>
        </w:rPr>
        <w:t>.</w:t>
      </w:r>
      <w:r w:rsidR="008B09A6" w:rsidRPr="00227B0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8724C7C" w14:textId="76AEC24C" w:rsidR="0076122C" w:rsidRPr="00227B09" w:rsidRDefault="004C634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 xml:space="preserve">По состоянию на 1 августа 2026 г. принято </w:t>
      </w:r>
      <w:r w:rsidRPr="00227B09">
        <w:rPr>
          <w:rFonts w:ascii="Times New Roman" w:hAnsi="Times New Roman" w:cs="Times New Roman"/>
          <w:b/>
          <w:bCs/>
          <w:i/>
          <w:sz w:val="28"/>
          <w:szCs w:val="28"/>
        </w:rPr>
        <w:t>более 102 тыс. решений о досрочном распоряжении семейным капиталом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, из них </w:t>
      </w:r>
      <w:r w:rsidRPr="00227B09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80% – на </w:t>
      </w:r>
      <w:r w:rsidRPr="00227B09">
        <w:rPr>
          <w:rFonts w:ascii="Times New Roman" w:hAnsi="Times New Roman" w:cs="Times New Roman"/>
          <w:i/>
          <w:spacing w:val="-6"/>
          <w:sz w:val="28"/>
          <w:szCs w:val="28"/>
        </w:rPr>
        <w:t>решение жилищных вопросов семьи, 11% – на медицинские услуги, 9% –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на получение образования.</w:t>
      </w:r>
    </w:p>
    <w:p w14:paraId="4A8B361E" w14:textId="1497C0C1" w:rsidR="004C278A" w:rsidRDefault="00A93EA0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 10 </w:t>
      </w:r>
      <w:r w:rsidR="00546E54">
        <w:rPr>
          <w:rFonts w:ascii="Times New Roman" w:hAnsi="Times New Roman" w:cs="Times New Roman"/>
          <w:sz w:val="30"/>
          <w:szCs w:val="30"/>
        </w:rPr>
        <w:t xml:space="preserve">с небольшим </w:t>
      </w:r>
      <w:r>
        <w:rPr>
          <w:rFonts w:ascii="Times New Roman" w:hAnsi="Times New Roman" w:cs="Times New Roman"/>
          <w:sz w:val="30"/>
          <w:szCs w:val="30"/>
        </w:rPr>
        <w:t>лет б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лагодаря </w:t>
      </w:r>
      <w:r w:rsidR="004C278A"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="004C278A"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="004C278A" w:rsidRPr="00546E54">
        <w:rPr>
          <w:rFonts w:ascii="Times New Roman" w:hAnsi="Times New Roman" w:cs="Times New Roman"/>
          <w:sz w:val="30"/>
          <w:szCs w:val="30"/>
        </w:rPr>
        <w:t>в Беларус</w:t>
      </w:r>
      <w:r w:rsidR="00546E54" w:rsidRPr="00546E54">
        <w:rPr>
          <w:rFonts w:ascii="Times New Roman" w:hAnsi="Times New Roman" w:cs="Times New Roman"/>
          <w:sz w:val="30"/>
          <w:szCs w:val="30"/>
        </w:rPr>
        <w:t>и</w:t>
      </w:r>
      <w:r w:rsidR="004C278A" w:rsidRPr="00546E54">
        <w:rPr>
          <w:rFonts w:ascii="Times New Roman" w:hAnsi="Times New Roman" w:cs="Times New Roman"/>
          <w:sz w:val="30"/>
          <w:szCs w:val="30"/>
        </w:rPr>
        <w:t xml:space="preserve"> получили 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>на 40% больше рождени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й</w:t>
      </w:r>
      <w:r w:rsidR="004C278A" w:rsidRPr="00C17D08">
        <w:rPr>
          <w:rFonts w:ascii="Times New Roman" w:hAnsi="Times New Roman" w:cs="Times New Roman"/>
          <w:b/>
          <w:bCs/>
          <w:sz w:val="30"/>
          <w:szCs w:val="30"/>
        </w:rPr>
        <w:t xml:space="preserve"> третьих и последующих детей</w:t>
      </w:r>
      <w:r w:rsidR="004C278A" w:rsidRPr="008B09A6">
        <w:rPr>
          <w:rFonts w:ascii="Times New Roman" w:hAnsi="Times New Roman" w:cs="Times New Roman"/>
          <w:sz w:val="30"/>
          <w:szCs w:val="30"/>
        </w:rPr>
        <w:t>.</w:t>
      </w:r>
      <w:r w:rsidR="004C278A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9A7E8A6" w14:textId="77777777" w:rsidR="004C278A" w:rsidRPr="00C17D08" w:rsidRDefault="004C278A" w:rsidP="004C278A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1F3F6D7" w14:textId="21F58231" w:rsidR="00546E54" w:rsidRDefault="004C278A" w:rsidP="004C278A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По данным Минтруда и соцзащиты, на 1 августа 2026 г. количество многодетных семей в стране составляет 117,4 тыс., в том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числе в Брестской области – 24 тыс. семей (20,5%), 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Гомельской –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>18,8 тыс. (19%), Минской – 21</w:t>
      </w:r>
      <w:r w:rsidR="00562AF6">
        <w:rPr>
          <w:rFonts w:ascii="Times New Roman" w:hAnsi="Times New Roman" w:cs="Times New Roman"/>
          <w:i/>
          <w:iCs/>
          <w:sz w:val="28"/>
          <w:szCs w:val="28"/>
        </w:rPr>
        <w:t xml:space="preserve"> тыс.</w:t>
      </w:r>
      <w:r w:rsidR="00A93EA0"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(17,9%), 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 xml:space="preserve">далее идут 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Витебск</w:t>
      </w:r>
      <w:r w:rsidR="00A93EA0">
        <w:rPr>
          <w:rFonts w:ascii="Times New Roman" w:hAnsi="Times New Roman" w:cs="Times New Roman"/>
          <w:i/>
          <w:iCs/>
          <w:spacing w:val="-6"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–</w:t>
      </w:r>
      <w:r w:rsidR="00562AF6">
        <w:rPr>
          <w:rFonts w:ascii="Times New Roman" w:hAnsi="Times New Roman" w:cs="Times New Roman"/>
          <w:i/>
          <w:iCs/>
          <w:spacing w:val="-6"/>
          <w:sz w:val="28"/>
          <w:szCs w:val="28"/>
        </w:rPr>
        <w:br/>
      </w:r>
      <w:r w:rsidRPr="00C17D08">
        <w:rPr>
          <w:rFonts w:ascii="Times New Roman" w:hAnsi="Times New Roman" w:cs="Times New Roman"/>
          <w:i/>
          <w:iCs/>
          <w:spacing w:val="-6"/>
          <w:sz w:val="28"/>
          <w:szCs w:val="28"/>
        </w:rPr>
        <w:t>11,4 тыс.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(9,7%), Гродненск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– 13,9 (11,9%), Могилевск</w:t>
      </w:r>
      <w:r w:rsidR="00A93EA0">
        <w:rPr>
          <w:rFonts w:ascii="Times New Roman" w:hAnsi="Times New Roman" w:cs="Times New Roman"/>
          <w:i/>
          <w:iCs/>
          <w:sz w:val="28"/>
          <w:szCs w:val="28"/>
        </w:rPr>
        <w:t>ая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области – 12,2 тыс. (10,4%),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в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г.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инске – 16 тыс. семей (13,7%). </w:t>
      </w:r>
    </w:p>
    <w:p w14:paraId="082C0CD4" w14:textId="65B763F9" w:rsidR="004C278A" w:rsidRPr="00546E54" w:rsidRDefault="004C278A" w:rsidP="00546E54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>Из них 79,4% составляют семьи с тремя детьми, 14,8% – с четырьмя детьми, 3,9% – с пятью детьми, 1,9% – с шестью и более детьми.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В многодетных семьях воспитываются 386,4 тыс. детей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 xml:space="preserve">каждый четвертый </w:t>
      </w:r>
      <w:r w:rsidR="00546E54">
        <w:rPr>
          <w:rFonts w:ascii="Times New Roman" w:hAnsi="Times New Roman" w:cs="Times New Roman"/>
          <w:i/>
          <w:iCs/>
          <w:sz w:val="28"/>
          <w:szCs w:val="28"/>
        </w:rPr>
        <w:t xml:space="preserve">белорусский </w:t>
      </w:r>
      <w:r w:rsidRPr="00546E54">
        <w:rPr>
          <w:rFonts w:ascii="Times New Roman" w:hAnsi="Times New Roman" w:cs="Times New Roman"/>
          <w:i/>
          <w:iCs/>
          <w:sz w:val="28"/>
          <w:szCs w:val="28"/>
        </w:rPr>
        <w:t>ребенок растет в многодетной семье.</w:t>
      </w:r>
    </w:p>
    <w:p w14:paraId="27AD994D" w14:textId="781401A9" w:rsidR="0076122C" w:rsidRPr="008A15BB" w:rsidRDefault="004C6341" w:rsidP="004F30B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C634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Pr="008A15BB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8A15BB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  <w:r w:rsidR="00546E54" w:rsidRPr="008A15BB">
        <w:rPr>
          <w:rFonts w:ascii="Times New Roman" w:hAnsi="Times New Roman" w:cs="Times New Roman"/>
          <w:sz w:val="30"/>
          <w:szCs w:val="30"/>
        </w:rPr>
        <w:t xml:space="preserve"> </w:t>
      </w:r>
      <w:r w:rsidR="00227B09" w:rsidRPr="008A15BB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 2029 года.</w:t>
      </w:r>
    </w:p>
    <w:p w14:paraId="54C8F86F" w14:textId="3572DE61" w:rsidR="008B09A6" w:rsidRDefault="00546E5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pacing w:val="-6"/>
          <w:sz w:val="30"/>
          <w:szCs w:val="30"/>
        </w:rPr>
        <w:t>Также у нас в стране с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емьям с детьми, улучшающим </w:t>
      </w:r>
      <w:r w:rsidR="008B09A6">
        <w:rPr>
          <w:rFonts w:ascii="Times New Roman" w:hAnsi="Times New Roman" w:cs="Times New Roman"/>
          <w:sz w:val="30"/>
          <w:szCs w:val="30"/>
        </w:rPr>
        <w:t xml:space="preserve">свои </w:t>
      </w:r>
      <w:r w:rsidR="008B09A6" w:rsidRPr="008B09A6">
        <w:rPr>
          <w:rFonts w:ascii="Times New Roman" w:hAnsi="Times New Roman" w:cs="Times New Roman"/>
          <w:sz w:val="30"/>
          <w:szCs w:val="30"/>
        </w:rPr>
        <w:t>жилищные условия</w:t>
      </w:r>
      <w:r w:rsidR="008B09A6">
        <w:rPr>
          <w:rFonts w:ascii="Times New Roman" w:hAnsi="Times New Roman" w:cs="Times New Roman"/>
          <w:sz w:val="30"/>
          <w:szCs w:val="30"/>
        </w:rPr>
        <w:t>,</w:t>
      </w:r>
      <w:r w:rsidR="008B09A6" w:rsidRPr="008B09A6">
        <w:rPr>
          <w:rFonts w:ascii="Times New Roman" w:hAnsi="Times New Roman" w:cs="Times New Roman"/>
          <w:sz w:val="30"/>
          <w:szCs w:val="30"/>
        </w:rPr>
        <w:t xml:space="preserve"> оказывается </w:t>
      </w:r>
      <w:r w:rsidR="002100E7" w:rsidRPr="002100E7">
        <w:rPr>
          <w:rFonts w:ascii="Times New Roman" w:hAnsi="Times New Roman" w:cs="Times New Roman"/>
          <w:b/>
          <w:sz w:val="30"/>
          <w:szCs w:val="30"/>
        </w:rPr>
        <w:t>гос</w:t>
      </w:r>
      <w:r w:rsidR="008B09A6" w:rsidRPr="002100E7">
        <w:rPr>
          <w:rFonts w:ascii="Times New Roman" w:hAnsi="Times New Roman" w:cs="Times New Roman"/>
          <w:b/>
          <w:sz w:val="30"/>
          <w:szCs w:val="30"/>
        </w:rPr>
        <w:t xml:space="preserve">поддержка </w:t>
      </w:r>
      <w:r w:rsidR="002100E7" w:rsidRPr="008B09A6">
        <w:rPr>
          <w:rFonts w:ascii="Times New Roman" w:hAnsi="Times New Roman" w:cs="Times New Roman"/>
          <w:b/>
          <w:bCs/>
          <w:sz w:val="30"/>
          <w:szCs w:val="30"/>
        </w:rPr>
        <w:t>при строительстве жилья</w:t>
      </w:r>
      <w:r w:rsidR="002100E7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B09A6" w:rsidRPr="008B09A6">
        <w:rPr>
          <w:rFonts w:ascii="Times New Roman" w:hAnsi="Times New Roman" w:cs="Times New Roman"/>
          <w:sz w:val="30"/>
          <w:szCs w:val="30"/>
        </w:rPr>
        <w:t>в виде льготных кредитов и (или) одноразовых субсидий</w:t>
      </w:r>
      <w:r w:rsidR="008B09A6">
        <w:rPr>
          <w:rFonts w:ascii="Times New Roman" w:hAnsi="Times New Roman" w:cs="Times New Roman"/>
          <w:sz w:val="30"/>
          <w:szCs w:val="30"/>
        </w:rPr>
        <w:t>.</w:t>
      </w:r>
    </w:p>
    <w:p w14:paraId="4DB50532" w14:textId="54C4726C" w:rsidR="008B09A6" w:rsidRPr="00C17D08" w:rsidRDefault="008B09A6" w:rsidP="00C17D08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5EFC80B" w14:textId="77777777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Максимальный срок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, на который предоставляется льготный кредит, – 20 лет (многодетным семьям и детям-сиротам – 40 лет).</w:t>
      </w:r>
    </w:p>
    <w:p w14:paraId="5488609A" w14:textId="2CB9A4F6" w:rsidR="008B09A6" w:rsidRPr="00C17D08" w:rsidRDefault="008B09A6" w:rsidP="00C17D0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Проценты за пользование льготными кредитами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 в течение срока их погашения для: многодетных семей – 1% годовых; молодых семей с двумя детьми – 5% годовых; граждан, в составе семей которых имеются дети-инвалиды – 20% ставки рефинансирования Нацбанка, но не менее 5% годовых.</w:t>
      </w:r>
    </w:p>
    <w:p w14:paraId="6B8F8C96" w14:textId="78EB981D" w:rsidR="008B09A6" w:rsidRPr="00C17D08" w:rsidRDefault="008B09A6" w:rsidP="00C17D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17D08">
        <w:rPr>
          <w:rFonts w:ascii="Times New Roman" w:hAnsi="Times New Roman" w:cs="Times New Roman"/>
          <w:i/>
          <w:iCs/>
          <w:sz w:val="28"/>
          <w:szCs w:val="28"/>
        </w:rPr>
        <w:t xml:space="preserve">Кроме того, предоставляется </w:t>
      </w:r>
      <w:r w:rsidRPr="00C17D0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финансовая помощь государства в погашении задолженности по льготным кредитам</w:t>
      </w:r>
      <w:r w:rsidRPr="00C17D0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63F5274" w14:textId="7ED656AB" w:rsidR="003B15EA" w:rsidRDefault="003B15EA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B15EA">
        <w:rPr>
          <w:rFonts w:ascii="Times New Roman" w:hAnsi="Times New Roman" w:cs="Times New Roman"/>
          <w:sz w:val="30"/>
          <w:szCs w:val="30"/>
        </w:rPr>
        <w:t>Государство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3B15EA">
        <w:rPr>
          <w:rFonts w:ascii="Times New Roman" w:hAnsi="Times New Roman" w:cs="Times New Roman"/>
          <w:sz w:val="30"/>
          <w:szCs w:val="30"/>
        </w:rPr>
        <w:t xml:space="preserve">усилило поддержку </w:t>
      </w:r>
      <w:r w:rsidR="00546E54">
        <w:rPr>
          <w:rFonts w:ascii="Times New Roman" w:hAnsi="Times New Roman" w:cs="Times New Roman"/>
          <w:sz w:val="30"/>
          <w:szCs w:val="30"/>
        </w:rPr>
        <w:t xml:space="preserve">и тех </w:t>
      </w:r>
      <w:r w:rsidRPr="003B15EA">
        <w:rPr>
          <w:rFonts w:ascii="Times New Roman" w:hAnsi="Times New Roman" w:cs="Times New Roman"/>
          <w:sz w:val="30"/>
          <w:szCs w:val="30"/>
        </w:rPr>
        <w:t xml:space="preserve">семей, которым требуется </w:t>
      </w:r>
      <w:r w:rsidRPr="003B15EA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="00546E54">
        <w:rPr>
          <w:rFonts w:ascii="Times New Roman" w:hAnsi="Times New Roman" w:cs="Times New Roman"/>
          <w:b/>
          <w:bCs/>
          <w:sz w:val="30"/>
          <w:szCs w:val="30"/>
        </w:rPr>
        <w:t>,</w:t>
      </w:r>
      <w:r w:rsidR="00546E54" w:rsidRPr="00546E54">
        <w:rPr>
          <w:rFonts w:ascii="Times New Roman" w:hAnsi="Times New Roman" w:cs="Times New Roman"/>
          <w:sz w:val="30"/>
          <w:szCs w:val="30"/>
        </w:rPr>
        <w:t xml:space="preserve"> причем </w:t>
      </w:r>
      <w:r w:rsidR="00546E54">
        <w:rPr>
          <w:rFonts w:ascii="Times New Roman" w:hAnsi="Times New Roman" w:cs="Times New Roman"/>
          <w:sz w:val="30"/>
          <w:szCs w:val="30"/>
        </w:rPr>
        <w:t>масштабные изменения в этой сфере з</w:t>
      </w:r>
      <w:r w:rsidRPr="00BD576B">
        <w:rPr>
          <w:rFonts w:ascii="Times New Roman" w:hAnsi="Times New Roman" w:cs="Times New Roman"/>
          <w:sz w:val="30"/>
          <w:szCs w:val="30"/>
        </w:rPr>
        <w:t>аконодательно закреплены</w:t>
      </w:r>
      <w:r w:rsidR="00546E54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C983DB5" w14:textId="549AB1F8" w:rsidR="003B15EA" w:rsidRPr="00130C3C" w:rsidRDefault="003B15EA" w:rsidP="00130C3C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6A4762C2" w14:textId="09DA2B7D" w:rsidR="00BD576B" w:rsidRPr="00130C3C" w:rsidRDefault="00BD576B" w:rsidP="00130C3C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Указ</w:t>
      </w:r>
      <w:r w:rsidR="008841C7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а </w:t>
      </w:r>
      <w:r w:rsidRPr="00130C3C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Президента Республики Беларусь № 100 от 23 марта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2026 г., количество бесплатных попыток 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экстракорпорально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</w:t>
      </w:r>
      <w:r w:rsidR="0020555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оплодотворени</w:t>
      </w:r>
      <w:r w:rsidR="0078279C" w:rsidRPr="00546E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(далее –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>ЭКО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было увеличено с одной до двух.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Право на них имеют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 xml:space="preserve">не только 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супружеские пары, </w:t>
      </w:r>
      <w:r w:rsidR="00130C3C">
        <w:rPr>
          <w:rFonts w:ascii="Times New Roman" w:hAnsi="Times New Roman" w:cs="Times New Roman"/>
          <w:i/>
          <w:iCs/>
          <w:sz w:val="28"/>
          <w:szCs w:val="28"/>
        </w:rPr>
        <w:t>но и</w:t>
      </w:r>
      <w:r w:rsidR="0020555C" w:rsidRPr="00130C3C">
        <w:rPr>
          <w:rFonts w:ascii="Times New Roman" w:hAnsi="Times New Roman" w:cs="Times New Roman"/>
          <w:i/>
          <w:iCs/>
          <w:sz w:val="28"/>
          <w:szCs w:val="28"/>
        </w:rPr>
        <w:t xml:space="preserve"> женщины, не состоящие в браке. Бесплатное ЭКО проводится только в государственных медучреждениях.</w:t>
      </w:r>
    </w:p>
    <w:p w14:paraId="5E69411B" w14:textId="648BB039" w:rsidR="008B09A6" w:rsidRDefault="0020555C" w:rsidP="004F30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0555C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20555C">
        <w:rPr>
          <w:rFonts w:ascii="Times New Roman" w:hAnsi="Times New Roman" w:cs="Times New Roman"/>
          <w:sz w:val="30"/>
          <w:szCs w:val="30"/>
        </w:rPr>
        <w:t xml:space="preserve"> указа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555C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2100E7">
        <w:rPr>
          <w:rFonts w:ascii="Times New Roman" w:hAnsi="Times New Roman" w:cs="Times New Roman"/>
          <w:iCs/>
          <w:sz w:val="30"/>
          <w:szCs w:val="30"/>
        </w:rPr>
        <w:t xml:space="preserve">, 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>гарантирующе</w:t>
      </w:r>
      <w:r w:rsidR="00987EEE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987EEE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987EEE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>
        <w:rPr>
          <w:rFonts w:ascii="Times New Roman" w:hAnsi="Times New Roman" w:cs="Times New Roman"/>
          <w:sz w:val="30"/>
          <w:szCs w:val="30"/>
        </w:rPr>
        <w:t>процедур</w:t>
      </w:r>
      <w:r w:rsidR="00CD3A4B">
        <w:rPr>
          <w:rFonts w:ascii="Times New Roman" w:hAnsi="Times New Roman" w:cs="Times New Roman"/>
          <w:sz w:val="30"/>
          <w:szCs w:val="30"/>
        </w:rPr>
        <w:t>ы</w:t>
      </w:r>
      <w:r w:rsidR="00B75992" w:rsidRPr="00987EEE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987EEE">
        <w:rPr>
          <w:rFonts w:ascii="Times New Roman" w:hAnsi="Times New Roman" w:cs="Times New Roman"/>
          <w:sz w:val="30"/>
          <w:szCs w:val="30"/>
        </w:rPr>
        <w:t>,</w:t>
      </w:r>
      <w:r w:rsidRPr="00987EEE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987EEE">
        <w:rPr>
          <w:rFonts w:ascii="Times New Roman" w:hAnsi="Times New Roman" w:cs="Times New Roman"/>
          <w:sz w:val="30"/>
          <w:szCs w:val="30"/>
        </w:rPr>
        <w:t xml:space="preserve"> </w:t>
      </w:r>
      <w:r w:rsidRPr="00987EEE">
        <w:rPr>
          <w:rFonts w:ascii="Times New Roman" w:hAnsi="Times New Roman" w:cs="Times New Roman"/>
          <w:sz w:val="30"/>
          <w:szCs w:val="30"/>
        </w:rPr>
        <w:lastRenderedPageBreak/>
        <w:t xml:space="preserve">родились </w:t>
      </w:r>
      <w:r w:rsidRPr="00987EEE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987EEE">
        <w:rPr>
          <w:rFonts w:ascii="Times New Roman" w:hAnsi="Times New Roman" w:cs="Times New Roman"/>
          <w:sz w:val="30"/>
          <w:szCs w:val="30"/>
        </w:rPr>
        <w:t>.</w:t>
      </w:r>
      <w:r w:rsidR="00451403" w:rsidRPr="00987EEE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</w:t>
      </w:r>
      <w:r w:rsidR="00451403">
        <w:rPr>
          <w:rFonts w:ascii="Times New Roman" w:hAnsi="Times New Roman" w:cs="Times New Roman"/>
          <w:sz w:val="30"/>
          <w:szCs w:val="30"/>
        </w:rPr>
        <w:t xml:space="preserve"> стране составляет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42,1% за 2025 год</w:t>
      </w:r>
      <w:r w:rsidR="00451403">
        <w:rPr>
          <w:rFonts w:ascii="Times New Roman" w:hAnsi="Times New Roman" w:cs="Times New Roman"/>
          <w:sz w:val="30"/>
          <w:szCs w:val="30"/>
        </w:rPr>
        <w:t>. Это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значительно выше средней по миру </w:t>
      </w:r>
      <w:r w:rsidR="00451403" w:rsidRPr="00130C3C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>
        <w:rPr>
          <w:rFonts w:ascii="Times New Roman" w:hAnsi="Times New Roman" w:cs="Times New Roman"/>
          <w:sz w:val="30"/>
          <w:szCs w:val="30"/>
        </w:rPr>
        <w:t>, что</w:t>
      </w:r>
      <w:r w:rsidR="00451403" w:rsidRPr="00451403">
        <w:rPr>
          <w:rFonts w:ascii="Times New Roman" w:hAnsi="Times New Roman" w:cs="Times New Roman"/>
          <w:sz w:val="30"/>
          <w:szCs w:val="30"/>
        </w:rPr>
        <w:t xml:space="preserve"> подтверждает высокий уровень медицинских технологий в </w:t>
      </w:r>
      <w:r w:rsidR="00451403">
        <w:rPr>
          <w:rFonts w:ascii="Times New Roman" w:hAnsi="Times New Roman" w:cs="Times New Roman"/>
          <w:sz w:val="30"/>
          <w:szCs w:val="30"/>
        </w:rPr>
        <w:t>Беларуси</w:t>
      </w:r>
      <w:r w:rsidR="00451403" w:rsidRPr="00451403">
        <w:rPr>
          <w:rFonts w:ascii="Times New Roman" w:hAnsi="Times New Roman" w:cs="Times New Roman"/>
          <w:sz w:val="30"/>
          <w:szCs w:val="30"/>
        </w:rPr>
        <w:t>.</w:t>
      </w:r>
    </w:p>
    <w:p w14:paraId="5706EED4" w14:textId="587E8476" w:rsidR="001A6484" w:rsidRDefault="00546E54" w:rsidP="00FE20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Подытожить можно так: г</w:t>
      </w:r>
      <w:r w:rsidR="00AD4380" w:rsidRPr="00AD4380">
        <w:rPr>
          <w:rFonts w:ascii="Times New Roman" w:hAnsi="Times New Roman" w:cs="Times New Roman"/>
          <w:sz w:val="30"/>
          <w:szCs w:val="30"/>
        </w:rPr>
        <w:t>осударственная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социальная политика Республики Беларусь традиционно направлена</w:t>
      </w:r>
      <w:r w:rsidR="00AD4380">
        <w:rPr>
          <w:rFonts w:ascii="Times New Roman" w:hAnsi="Times New Roman" w:cs="Times New Roman"/>
          <w:sz w:val="30"/>
          <w:szCs w:val="30"/>
        </w:rPr>
        <w:t xml:space="preserve"> </w:t>
      </w:r>
      <w:r w:rsidR="00AD4380" w:rsidRPr="00AD4380">
        <w:rPr>
          <w:rFonts w:ascii="Times New Roman" w:hAnsi="Times New Roman" w:cs="Times New Roman"/>
          <w:sz w:val="30"/>
          <w:szCs w:val="30"/>
        </w:rPr>
        <w:t>на всестороннюю поддержку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="00AD4380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="00AD4380">
        <w:rPr>
          <w:rFonts w:ascii="Times New Roman" w:hAnsi="Times New Roman" w:cs="Times New Roman"/>
          <w:sz w:val="30"/>
          <w:szCs w:val="30"/>
        </w:rPr>
        <w:t>е</w:t>
      </w:r>
      <w:r w:rsidR="00403513" w:rsidRPr="00403513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</w:p>
    <w:p w14:paraId="5B9B11D9" w14:textId="77777777" w:rsidR="00C773F4" w:rsidRDefault="00C773F4" w:rsidP="005C59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185C09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5C09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0B045155" w14:textId="1D4FE4FE" w:rsidR="007D60EB" w:rsidRDefault="00B60EC3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Нельзя обойти вниманием тот не</w:t>
      </w:r>
      <w:r w:rsidR="00DD6471">
        <w:rPr>
          <w:rFonts w:ascii="Times New Roman" w:hAnsi="Times New Roman" w:cs="Times New Roman"/>
          <w:sz w:val="30"/>
          <w:szCs w:val="30"/>
        </w:rPr>
        <w:t xml:space="preserve">оспоримый </w:t>
      </w:r>
      <w:r>
        <w:rPr>
          <w:rFonts w:ascii="Times New Roman" w:hAnsi="Times New Roman" w:cs="Times New Roman"/>
          <w:sz w:val="30"/>
          <w:szCs w:val="30"/>
        </w:rPr>
        <w:t xml:space="preserve">факт, что </w:t>
      </w:r>
      <w:r w:rsidR="00FD3F2A" w:rsidRPr="00FD3F2A">
        <w:rPr>
          <w:rFonts w:ascii="Times New Roman" w:hAnsi="Times New Roman" w:cs="Times New Roman"/>
          <w:sz w:val="30"/>
          <w:szCs w:val="30"/>
        </w:rPr>
        <w:t>на демографическое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поведение </w:t>
      </w:r>
      <w:r>
        <w:rPr>
          <w:rFonts w:ascii="Times New Roman" w:hAnsi="Times New Roman" w:cs="Times New Roman"/>
          <w:sz w:val="30"/>
          <w:szCs w:val="30"/>
        </w:rPr>
        <w:t>населени</w:t>
      </w:r>
      <w:r w:rsidR="00DD6471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, в том числе и в нашей стране, </w:t>
      </w:r>
      <w:r w:rsidR="00FD3F2A">
        <w:rPr>
          <w:rFonts w:ascii="Times New Roman" w:hAnsi="Times New Roman" w:cs="Times New Roman"/>
          <w:sz w:val="30"/>
          <w:szCs w:val="30"/>
        </w:rPr>
        <w:t>оказыва</w:t>
      </w:r>
      <w:r w:rsidR="00040198">
        <w:rPr>
          <w:rFonts w:ascii="Times New Roman" w:hAnsi="Times New Roman" w:cs="Times New Roman"/>
          <w:sz w:val="30"/>
          <w:szCs w:val="30"/>
        </w:rPr>
        <w:t>е</w:t>
      </w:r>
      <w:r w:rsidR="00FD3F2A">
        <w:rPr>
          <w:rFonts w:ascii="Times New Roman" w:hAnsi="Times New Roman" w:cs="Times New Roman"/>
          <w:sz w:val="30"/>
          <w:szCs w:val="30"/>
        </w:rPr>
        <w:t>т</w:t>
      </w:r>
      <w:r w:rsidR="00040198">
        <w:rPr>
          <w:rFonts w:ascii="Times New Roman" w:hAnsi="Times New Roman" w:cs="Times New Roman"/>
          <w:sz w:val="30"/>
          <w:szCs w:val="30"/>
        </w:rPr>
        <w:t>ся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невиданное ранее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деструктивное влияние</w:t>
      </w:r>
      <w:r w:rsidR="00FD3F2A" w:rsidRPr="00894DAF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932007" w:rsidRPr="00894DAF">
        <w:rPr>
          <w:rFonts w:ascii="Times New Roman" w:hAnsi="Times New Roman" w:cs="Times New Roman"/>
          <w:b/>
          <w:bCs/>
          <w:sz w:val="30"/>
          <w:szCs w:val="30"/>
        </w:rPr>
        <w:t>посредством Интернета</w:t>
      </w:r>
      <w:r w:rsidR="00987EEE" w:rsidRPr="00987EEE">
        <w:rPr>
          <w:rFonts w:ascii="Times New Roman" w:hAnsi="Times New Roman" w:cs="Times New Roman"/>
          <w:bCs/>
          <w:sz w:val="30"/>
          <w:szCs w:val="30"/>
        </w:rPr>
        <w:t>.</w:t>
      </w:r>
      <w:r w:rsidR="0093200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В соцсетях, на цифровых </w:t>
      </w:r>
      <w:r w:rsidR="00FD3F2A" w:rsidRPr="00FD3F2A">
        <w:rPr>
          <w:rFonts w:ascii="Times New Roman" w:hAnsi="Times New Roman" w:cs="Times New Roman"/>
          <w:sz w:val="30"/>
          <w:szCs w:val="30"/>
        </w:rPr>
        <w:t>платформ</w:t>
      </w:r>
      <w:r>
        <w:rPr>
          <w:rFonts w:ascii="Times New Roman" w:hAnsi="Times New Roman" w:cs="Times New Roman"/>
          <w:sz w:val="30"/>
          <w:szCs w:val="30"/>
        </w:rPr>
        <w:t xml:space="preserve">ах </w:t>
      </w:r>
      <w:r w:rsidR="00FD3F2A" w:rsidRPr="00FD3F2A">
        <w:rPr>
          <w:rFonts w:ascii="Times New Roman" w:hAnsi="Times New Roman" w:cs="Times New Roman"/>
          <w:sz w:val="30"/>
          <w:szCs w:val="30"/>
        </w:rPr>
        <w:t>зачастую</w:t>
      </w:r>
      <w:r>
        <w:rPr>
          <w:rFonts w:ascii="Times New Roman" w:hAnsi="Times New Roman" w:cs="Times New Roman"/>
          <w:sz w:val="30"/>
          <w:szCs w:val="30"/>
        </w:rPr>
        <w:t xml:space="preserve"> продвигают </w:t>
      </w:r>
      <w:r w:rsidR="00FD3F2A" w:rsidRPr="00FD3F2A">
        <w:rPr>
          <w:rFonts w:ascii="Times New Roman" w:hAnsi="Times New Roman" w:cs="Times New Roman"/>
          <w:sz w:val="30"/>
          <w:szCs w:val="30"/>
        </w:rPr>
        <w:t>модели поведения,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противоречащие </w:t>
      </w:r>
      <w:r w:rsidR="00894DAF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FD3F2A">
        <w:rPr>
          <w:rFonts w:ascii="Times New Roman" w:hAnsi="Times New Roman" w:cs="Times New Roman"/>
          <w:sz w:val="30"/>
          <w:szCs w:val="30"/>
        </w:rPr>
        <w:t>традиционным семейным устоям</w:t>
      </w:r>
      <w:r w:rsidR="00987EEE">
        <w:rPr>
          <w:rFonts w:ascii="Times New Roman" w:hAnsi="Times New Roman" w:cs="Times New Roman"/>
          <w:sz w:val="30"/>
          <w:szCs w:val="30"/>
        </w:rPr>
        <w:t>,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пропаганд</w:t>
      </w:r>
      <w:r w:rsidR="00987EEE">
        <w:rPr>
          <w:rFonts w:ascii="Times New Roman" w:hAnsi="Times New Roman" w:cs="Times New Roman"/>
          <w:sz w:val="30"/>
          <w:szCs w:val="30"/>
        </w:rPr>
        <w:t>ируя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эгоцентризм, упрощенны</w:t>
      </w:r>
      <w:r w:rsidR="00987EEE">
        <w:rPr>
          <w:rFonts w:ascii="Times New Roman" w:hAnsi="Times New Roman" w:cs="Times New Roman"/>
          <w:sz w:val="30"/>
          <w:szCs w:val="30"/>
        </w:rPr>
        <w:t>е</w:t>
      </w:r>
      <w:r w:rsidR="00FD3F2A" w:rsidRPr="00FD3F2A">
        <w:rPr>
          <w:rFonts w:ascii="Times New Roman" w:hAnsi="Times New Roman" w:cs="Times New Roman"/>
          <w:sz w:val="30"/>
          <w:szCs w:val="30"/>
        </w:rPr>
        <w:t xml:space="preserve"> форм</w:t>
      </w:r>
      <w:r w:rsidR="00987EEE">
        <w:rPr>
          <w:rFonts w:ascii="Times New Roman" w:hAnsi="Times New Roman" w:cs="Times New Roman"/>
          <w:sz w:val="30"/>
          <w:szCs w:val="30"/>
        </w:rPr>
        <w:t>ы</w:t>
      </w:r>
      <w:r w:rsidR="00FD3F2A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FD3F2A">
        <w:rPr>
          <w:rFonts w:ascii="Times New Roman" w:hAnsi="Times New Roman" w:cs="Times New Roman"/>
          <w:sz w:val="30"/>
          <w:szCs w:val="30"/>
        </w:rPr>
        <w:t>семейных отношений.</w:t>
      </w:r>
      <w:r w:rsidR="00932007">
        <w:rPr>
          <w:rFonts w:ascii="Times New Roman" w:hAnsi="Times New Roman" w:cs="Times New Roman"/>
          <w:sz w:val="30"/>
          <w:szCs w:val="30"/>
        </w:rPr>
        <w:t xml:space="preserve"> Н</w:t>
      </w:r>
      <w:r w:rsidR="00932007" w:rsidRPr="00932007">
        <w:rPr>
          <w:rFonts w:ascii="Times New Roman" w:hAnsi="Times New Roman" w:cs="Times New Roman"/>
          <w:sz w:val="30"/>
          <w:szCs w:val="30"/>
        </w:rPr>
        <w:t>аблюда</w:t>
      </w:r>
      <w:r w:rsidR="00932007">
        <w:rPr>
          <w:rFonts w:ascii="Times New Roman" w:hAnsi="Times New Roman" w:cs="Times New Roman"/>
          <w:sz w:val="30"/>
          <w:szCs w:val="30"/>
        </w:rPr>
        <w:t>е</w:t>
      </w:r>
      <w:r w:rsidR="00932007" w:rsidRPr="00932007">
        <w:rPr>
          <w:rFonts w:ascii="Times New Roman" w:hAnsi="Times New Roman" w:cs="Times New Roman"/>
          <w:sz w:val="30"/>
          <w:szCs w:val="30"/>
        </w:rPr>
        <w:t>тся тенденци</w:t>
      </w:r>
      <w:r w:rsidR="00932007">
        <w:rPr>
          <w:rFonts w:ascii="Times New Roman" w:hAnsi="Times New Roman" w:cs="Times New Roman"/>
          <w:sz w:val="30"/>
          <w:szCs w:val="30"/>
        </w:rPr>
        <w:t>я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на «европеизацию» семьи</w:t>
      </w:r>
      <w:r w:rsidR="00894DAF">
        <w:rPr>
          <w:rFonts w:ascii="Times New Roman" w:hAnsi="Times New Roman" w:cs="Times New Roman"/>
          <w:sz w:val="30"/>
          <w:szCs w:val="30"/>
        </w:rPr>
        <w:t>:</w:t>
      </w:r>
      <w:r w:rsidR="00932007" w:rsidRPr="00932007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а также усиление движения </w:t>
      </w:r>
      <w:r w:rsidR="00E25891" w:rsidRPr="00E25891">
        <w:rPr>
          <w:rFonts w:ascii="Times New Roman" w:hAnsi="Times New Roman" w:cs="Times New Roman"/>
          <w:sz w:val="30"/>
          <w:szCs w:val="30"/>
        </w:rPr>
        <w:t>«чайлдфри»</w:t>
      </w:r>
      <w:r w:rsidR="00E25891" w:rsidRPr="00932007">
        <w:rPr>
          <w:rFonts w:ascii="Times New Roman" w:hAnsi="Times New Roman" w:cs="Times New Roman"/>
          <w:sz w:val="30"/>
          <w:szCs w:val="30"/>
        </w:rPr>
        <w:t xml:space="preserve"> 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894DAF">
        <w:rPr>
          <w:rFonts w:ascii="Times New Roman" w:hAnsi="Times New Roman" w:cs="Times New Roman"/>
          <w:i/>
          <w:iCs/>
          <w:sz w:val="28"/>
          <w:szCs w:val="28"/>
        </w:rPr>
        <w:t>«child-free»</w:t>
      </w:r>
      <w:r w:rsidR="00E25891">
        <w:rPr>
          <w:rFonts w:ascii="Times New Roman" w:hAnsi="Times New Roman" w:cs="Times New Roman"/>
          <w:i/>
          <w:iCs/>
          <w:sz w:val="28"/>
          <w:szCs w:val="28"/>
        </w:rPr>
        <w:t xml:space="preserve">, с англ. – </w:t>
      </w:r>
      <w:r w:rsidR="00E25891" w:rsidRPr="00E25891">
        <w:rPr>
          <w:rFonts w:ascii="Times New Roman" w:hAnsi="Times New Roman" w:cs="Times New Roman"/>
          <w:i/>
          <w:iCs/>
          <w:sz w:val="28"/>
          <w:szCs w:val="28"/>
        </w:rPr>
        <w:t>«жизнь без детей»</w:t>
      </w:r>
      <w:r w:rsidR="00894DAF" w:rsidRPr="00894DAF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932007" w:rsidRPr="00E25891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0BCF1C" w14:textId="77777777" w:rsidR="00B60EC3" w:rsidRDefault="00B60EC3" w:rsidP="00B60E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</w:t>
      </w:r>
      <w:r w:rsidRPr="00894DAF">
        <w:rPr>
          <w:rFonts w:ascii="Times New Roman" w:hAnsi="Times New Roman" w:cs="Times New Roman"/>
          <w:sz w:val="30"/>
          <w:szCs w:val="30"/>
        </w:rPr>
        <w:t>отме</w:t>
      </w:r>
      <w:r>
        <w:rPr>
          <w:rFonts w:ascii="Times New Roman" w:hAnsi="Times New Roman" w:cs="Times New Roman"/>
          <w:sz w:val="30"/>
          <w:szCs w:val="30"/>
        </w:rPr>
        <w:t>тил</w:t>
      </w:r>
      <w:r w:rsidRPr="00894DAF">
        <w:rPr>
          <w:rFonts w:ascii="Times New Roman" w:hAnsi="Times New Roman" w:cs="Times New Roman"/>
          <w:sz w:val="30"/>
          <w:szCs w:val="30"/>
        </w:rPr>
        <w:t xml:space="preserve"> </w:t>
      </w:r>
      <w:r w:rsidRPr="00894DAF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894DAF">
        <w:rPr>
          <w:rFonts w:ascii="Times New Roman" w:hAnsi="Times New Roman" w:cs="Times New Roman"/>
          <w:sz w:val="30"/>
          <w:szCs w:val="30"/>
        </w:rPr>
        <w:t xml:space="preserve">: </w:t>
      </w:r>
      <w:r w:rsidRPr="00894DAF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894DAF">
        <w:rPr>
          <w:rFonts w:ascii="Times New Roman" w:hAnsi="Times New Roman" w:cs="Times New Roman"/>
          <w:sz w:val="30"/>
          <w:szCs w:val="30"/>
        </w:rPr>
        <w:t>.</w:t>
      </w:r>
    </w:p>
    <w:p w14:paraId="655004E4" w14:textId="41AD9C88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Еще и потому</w:t>
      </w:r>
      <w:r w:rsidR="00DD6471">
        <w:rPr>
          <w:rFonts w:ascii="Times New Roman" w:hAnsi="Times New Roman" w:cs="Times New Roman"/>
          <w:sz w:val="30"/>
          <w:szCs w:val="30"/>
        </w:rPr>
        <w:t xml:space="preserve"> так должно быть, </w:t>
      </w:r>
      <w:r>
        <w:rPr>
          <w:rFonts w:ascii="Times New Roman" w:hAnsi="Times New Roman" w:cs="Times New Roman"/>
          <w:sz w:val="30"/>
          <w:szCs w:val="30"/>
        </w:rPr>
        <w:t xml:space="preserve">что она – </w:t>
      </w:r>
      <w:r w:rsidR="00DD6471">
        <w:rPr>
          <w:rFonts w:ascii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hAnsi="Times New Roman" w:cs="Times New Roman"/>
          <w:sz w:val="30"/>
          <w:szCs w:val="30"/>
        </w:rPr>
        <w:t xml:space="preserve">часть технологии. Например, западные обыватели живут </w:t>
      </w:r>
      <w:r w:rsidRPr="00A82D4D">
        <w:rPr>
          <w:rFonts w:ascii="Times New Roman" w:hAnsi="Times New Roman" w:cs="Times New Roman"/>
          <w:sz w:val="30"/>
          <w:szCs w:val="30"/>
        </w:rPr>
        <w:t>в идеологии «общества потребления»</w:t>
      </w:r>
      <w:r w:rsidR="003C4A36">
        <w:rPr>
          <w:rFonts w:ascii="Times New Roman" w:hAnsi="Times New Roman" w:cs="Times New Roman"/>
          <w:sz w:val="30"/>
          <w:szCs w:val="30"/>
        </w:rPr>
        <w:t>, продвигаемого англосаксами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3C4A3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Живут и как бы «не замечают», как </w:t>
      </w:r>
      <w:r w:rsidRPr="00A82D4D">
        <w:rPr>
          <w:rFonts w:ascii="Times New Roman" w:hAnsi="Times New Roman" w:cs="Times New Roman"/>
          <w:sz w:val="30"/>
          <w:szCs w:val="30"/>
        </w:rPr>
        <w:t>сначала сторонники ЛГБТК+, сплоченные и организованные</w:t>
      </w:r>
      <w:r w:rsidR="00DD6471">
        <w:rPr>
          <w:rFonts w:ascii="Times New Roman" w:hAnsi="Times New Roman" w:cs="Times New Roman"/>
          <w:sz w:val="30"/>
          <w:szCs w:val="30"/>
        </w:rPr>
        <w:t xml:space="preserve"> 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(</w:t>
      </w:r>
      <w:r w:rsidRPr="00043978">
        <w:rPr>
          <w:rFonts w:ascii="Times New Roman" w:hAnsi="Times New Roman" w:cs="Times New Roman"/>
          <w:i/>
          <w:sz w:val="28"/>
          <w:szCs w:val="28"/>
        </w:rPr>
        <w:t>ибо представляют собой «гонимое обществом» меньшинство</w:t>
      </w:r>
      <w:r w:rsidR="00DD6471" w:rsidRPr="00043978">
        <w:rPr>
          <w:rFonts w:ascii="Times New Roman" w:hAnsi="Times New Roman" w:cs="Times New Roman"/>
          <w:i/>
          <w:sz w:val="28"/>
          <w:szCs w:val="28"/>
        </w:rPr>
        <w:t>)</w:t>
      </w:r>
      <w:r w:rsidRPr="00A82D4D">
        <w:rPr>
          <w:rFonts w:ascii="Times New Roman" w:hAnsi="Times New Roman" w:cs="Times New Roman"/>
          <w:sz w:val="30"/>
          <w:szCs w:val="30"/>
        </w:rPr>
        <w:t>, вс</w:t>
      </w:r>
      <w:r w:rsidR="00043978">
        <w:rPr>
          <w:rFonts w:ascii="Times New Roman" w:hAnsi="Times New Roman" w:cs="Times New Roman"/>
          <w:sz w:val="30"/>
          <w:szCs w:val="30"/>
        </w:rPr>
        <w:t>е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 большем количестве попадают в местную европейскую власть, на уровень </w:t>
      </w:r>
      <w:r>
        <w:rPr>
          <w:rFonts w:ascii="Times New Roman" w:hAnsi="Times New Roman" w:cs="Times New Roman"/>
          <w:sz w:val="30"/>
          <w:szCs w:val="30"/>
        </w:rPr>
        <w:t xml:space="preserve">наших </w:t>
      </w:r>
      <w:r w:rsidRPr="00A82D4D">
        <w:rPr>
          <w:rFonts w:ascii="Times New Roman" w:hAnsi="Times New Roman" w:cs="Times New Roman"/>
          <w:sz w:val="30"/>
          <w:szCs w:val="30"/>
        </w:rPr>
        <w:t xml:space="preserve">райисполкомов. Затем на местном уровне начинаются фестивали, парады, прайды, статьи в прессе, ТВ‑сюжеты… </w:t>
      </w:r>
      <w:r w:rsidR="00043978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тот </w:t>
      </w:r>
      <w:r w:rsidRPr="00562AF6">
        <w:rPr>
          <w:rFonts w:ascii="Times New Roman" w:hAnsi="Times New Roman" w:cs="Times New Roman"/>
          <w:b/>
          <w:bCs/>
          <w:iCs/>
          <w:sz w:val="30"/>
          <w:szCs w:val="30"/>
        </w:rPr>
        <w:t>радужный вал</w:t>
      </w:r>
      <w:r w:rsidRPr="00A82D4D">
        <w:rPr>
          <w:rFonts w:ascii="Times New Roman" w:hAnsi="Times New Roman" w:cs="Times New Roman"/>
          <w:sz w:val="30"/>
          <w:szCs w:val="30"/>
        </w:rPr>
        <w:t>, на который европейцы поначалу смотрели с брезгливым недоумением.</w:t>
      </w:r>
    </w:p>
    <w:p w14:paraId="15C44E4E" w14:textId="2545041A" w:rsidR="00A82D4D" w:rsidRPr="00A82D4D" w:rsidRDefault="00DD6471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Но время шло и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к 2021 году</w:t>
      </w:r>
      <w:r w:rsidR="00604264"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когда</w:t>
      </w:r>
      <w:r w:rsidR="00604264" w:rsidRPr="004F30B2">
        <w:rPr>
          <w:rFonts w:ascii="Times New Roman" w:hAnsi="Times New Roman" w:cs="Times New Roman"/>
          <w:i/>
          <w:sz w:val="28"/>
          <w:szCs w:val="28"/>
        </w:rPr>
        <w:t xml:space="preserve">, как писали газеты,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«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Европарламент официально объявил весь Европейский союз пространством свободы для ЛГБТК+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»</w:t>
      </w:r>
      <w:r w:rsidRPr="004F30B2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уже и некому было сопротивляться. Во всяком случае, властных рычагов у нормальных </w:t>
      </w:r>
      <w:r>
        <w:rPr>
          <w:rFonts w:ascii="Times New Roman" w:hAnsi="Times New Roman" w:cs="Times New Roman"/>
          <w:sz w:val="30"/>
          <w:szCs w:val="30"/>
        </w:rPr>
        <w:t xml:space="preserve">европейских </w:t>
      </w:r>
      <w:r w:rsidR="00A82D4D" w:rsidRPr="00A82D4D">
        <w:rPr>
          <w:rFonts w:ascii="Times New Roman" w:hAnsi="Times New Roman" w:cs="Times New Roman"/>
          <w:sz w:val="30"/>
          <w:szCs w:val="30"/>
        </w:rPr>
        <w:t>граждан в достаточном количестве уже попросту не было.</w:t>
      </w:r>
    </w:p>
    <w:p w14:paraId="0B9D4432" w14:textId="0C068C53" w:rsidR="00DD6471" w:rsidRDefault="00604264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Мы видели </w:t>
      </w:r>
      <w:r w:rsidR="00DD6471">
        <w:rPr>
          <w:rFonts w:ascii="Times New Roman" w:hAnsi="Times New Roman" w:cs="Times New Roman"/>
          <w:sz w:val="30"/>
          <w:szCs w:val="30"/>
        </w:rPr>
        <w:t xml:space="preserve">нечто подобное </w:t>
      </w:r>
      <w:r>
        <w:rPr>
          <w:rFonts w:ascii="Times New Roman" w:hAnsi="Times New Roman" w:cs="Times New Roman"/>
          <w:sz w:val="30"/>
          <w:szCs w:val="30"/>
        </w:rPr>
        <w:t>и у себя дома: б</w:t>
      </w:r>
      <w:r w:rsidR="00A82D4D" w:rsidRPr="00A82D4D">
        <w:rPr>
          <w:rFonts w:ascii="Times New Roman" w:hAnsi="Times New Roman" w:cs="Times New Roman"/>
          <w:sz w:val="30"/>
          <w:szCs w:val="30"/>
        </w:rPr>
        <w:t>елорусские невероятные, непрерывно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года этак с 2010)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 плодя НКО+ 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(</w:t>
      </w:r>
      <w:r w:rsidR="00A82D4D" w:rsidRPr="004F30B2">
        <w:rPr>
          <w:rFonts w:ascii="Times New Roman" w:hAnsi="Times New Roman" w:cs="Times New Roman"/>
          <w:i/>
          <w:iCs/>
          <w:sz w:val="28"/>
          <w:szCs w:val="28"/>
        </w:rPr>
        <w:t>некоммерческие, негосударственные, неправительственные организации</w:t>
      </w:r>
      <w:r w:rsidR="00A82D4D" w:rsidRPr="004F30B2">
        <w:rPr>
          <w:rFonts w:ascii="Times New Roman" w:hAnsi="Times New Roman" w:cs="Times New Roman"/>
          <w:i/>
          <w:sz w:val="28"/>
          <w:szCs w:val="28"/>
        </w:rPr>
        <w:t>)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, довели их количество до нескольких тысяч на всю страну. Подавляющее большинство </w:t>
      </w:r>
      <w:r>
        <w:rPr>
          <w:rFonts w:ascii="Times New Roman" w:hAnsi="Times New Roman" w:cs="Times New Roman"/>
          <w:sz w:val="30"/>
          <w:szCs w:val="30"/>
        </w:rPr>
        <w:t>таких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>суполак</w:t>
      </w:r>
      <w:r>
        <w:rPr>
          <w:rFonts w:ascii="Times New Roman" w:hAnsi="Times New Roman" w:cs="Times New Roman"/>
          <w:sz w:val="30"/>
          <w:szCs w:val="30"/>
        </w:rPr>
        <w:t xml:space="preserve">» </w:t>
      </w:r>
      <w:r w:rsidR="00A82D4D" w:rsidRPr="00A82D4D">
        <w:rPr>
          <w:rFonts w:ascii="Times New Roman" w:hAnsi="Times New Roman" w:cs="Times New Roman"/>
          <w:sz w:val="30"/>
          <w:szCs w:val="30"/>
        </w:rPr>
        <w:t>финансировалось Западом, прислонялось к местным властям, поддерживалось «</w:t>
      </w:r>
      <w:r w:rsidR="00A82D4D" w:rsidRPr="00604264">
        <w:rPr>
          <w:rFonts w:ascii="Times New Roman" w:hAnsi="Times New Roman" w:cs="Times New Roman"/>
          <w:i/>
          <w:iCs/>
          <w:sz w:val="30"/>
          <w:szCs w:val="30"/>
        </w:rPr>
        <w:t>низависимой прэсай</w:t>
      </w:r>
      <w:r w:rsidR="00A82D4D" w:rsidRPr="00A82D4D">
        <w:rPr>
          <w:rFonts w:ascii="Times New Roman" w:hAnsi="Times New Roman" w:cs="Times New Roman"/>
          <w:sz w:val="30"/>
          <w:szCs w:val="30"/>
        </w:rPr>
        <w:t xml:space="preserve">» и пыталось добраться до исполнительной вертикали, силовых структур, образования и культуры, государственных СМИ. </w:t>
      </w:r>
    </w:p>
    <w:p w14:paraId="4BBE4C36" w14:textId="7E105EBA" w:rsidR="00A82D4D" w:rsidRPr="00A82D4D" w:rsidRDefault="00A82D4D" w:rsidP="00A82D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82D4D">
        <w:rPr>
          <w:rFonts w:ascii="Times New Roman" w:hAnsi="Times New Roman" w:cs="Times New Roman"/>
          <w:sz w:val="30"/>
          <w:szCs w:val="30"/>
        </w:rPr>
        <w:t xml:space="preserve">Цель </w:t>
      </w:r>
      <w:r w:rsidR="004F30B2">
        <w:rPr>
          <w:rFonts w:ascii="Times New Roman" w:hAnsi="Times New Roman" w:cs="Times New Roman"/>
          <w:sz w:val="30"/>
          <w:szCs w:val="30"/>
        </w:rPr>
        <w:t>–</w:t>
      </w:r>
      <w:r w:rsidRPr="00A82D4D">
        <w:rPr>
          <w:rFonts w:ascii="Times New Roman" w:hAnsi="Times New Roman" w:cs="Times New Roman"/>
          <w:sz w:val="30"/>
          <w:szCs w:val="30"/>
        </w:rPr>
        <w:t xml:space="preserve"> внедриться, врасти, стать незаменимыми.</w:t>
      </w:r>
      <w:r w:rsidR="00DD6471">
        <w:rPr>
          <w:rFonts w:ascii="Times New Roman" w:hAnsi="Times New Roman" w:cs="Times New Roman"/>
          <w:sz w:val="30"/>
          <w:szCs w:val="30"/>
        </w:rPr>
        <w:t xml:space="preserve">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 </w:t>
      </w:r>
    </w:p>
    <w:p w14:paraId="5EB41B2B" w14:textId="41298FDE" w:rsidR="00894DAF" w:rsidRPr="00894DAF" w:rsidRDefault="00604264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Поэтому по</w:t>
      </w:r>
      <w:r w:rsidR="00894DAF" w:rsidRPr="00894DAF">
        <w:rPr>
          <w:rFonts w:ascii="Times New Roman" w:hAnsi="Times New Roman" w:cs="Times New Roman"/>
          <w:sz w:val="30"/>
          <w:szCs w:val="30"/>
        </w:rPr>
        <w:t>пытки внедрить</w:t>
      </w:r>
      <w:r>
        <w:rPr>
          <w:rFonts w:ascii="Times New Roman" w:hAnsi="Times New Roman" w:cs="Times New Roman"/>
          <w:sz w:val="30"/>
          <w:szCs w:val="30"/>
        </w:rPr>
        <w:t xml:space="preserve"> подобные «</w:t>
      </w:r>
      <w:r w:rsidRPr="00604264">
        <w:rPr>
          <w:rFonts w:ascii="Times New Roman" w:hAnsi="Times New Roman" w:cs="Times New Roman"/>
          <w:i/>
          <w:iCs/>
          <w:sz w:val="30"/>
          <w:szCs w:val="30"/>
        </w:rPr>
        <w:t xml:space="preserve">не наши </w:t>
      </w:r>
      <w:r w:rsidR="00894DAF" w:rsidRPr="00604264">
        <w:rPr>
          <w:rFonts w:ascii="Times New Roman" w:hAnsi="Times New Roman" w:cs="Times New Roman"/>
          <w:i/>
          <w:iCs/>
          <w:sz w:val="30"/>
          <w:szCs w:val="30"/>
        </w:rPr>
        <w:t>ценности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» в сознание </w:t>
      </w:r>
      <w:r w:rsidR="00894DAF">
        <w:rPr>
          <w:rFonts w:ascii="Times New Roman" w:hAnsi="Times New Roman" w:cs="Times New Roman"/>
          <w:sz w:val="30"/>
          <w:szCs w:val="30"/>
        </w:rPr>
        <w:t>белорусов</w:t>
      </w:r>
      <w:r w:rsidR="00894DAF" w:rsidRPr="00894DAF">
        <w:rPr>
          <w:rFonts w:ascii="Times New Roman" w:hAnsi="Times New Roman" w:cs="Times New Roman"/>
          <w:sz w:val="30"/>
          <w:szCs w:val="30"/>
        </w:rPr>
        <w:t>, разрушить историческую связь поколений, создать общество потребления с искаженной моралью и отсутствием нравственных принципов – вс</w:t>
      </w:r>
      <w:r w:rsidR="004F30B2">
        <w:rPr>
          <w:rFonts w:ascii="Times New Roman" w:hAnsi="Times New Roman" w:cs="Times New Roman"/>
          <w:sz w:val="30"/>
          <w:szCs w:val="30"/>
        </w:rPr>
        <w:t>е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 это, по сути, </w:t>
      </w:r>
      <w:r w:rsidR="00987EEE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987EEE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>
        <w:rPr>
          <w:rFonts w:ascii="Times New Roman" w:hAnsi="Times New Roman" w:cs="Times New Roman"/>
          <w:b/>
          <w:sz w:val="30"/>
          <w:szCs w:val="30"/>
        </w:rPr>
        <w:t>и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>
        <w:rPr>
          <w:rFonts w:ascii="Times New Roman" w:hAnsi="Times New Roman" w:cs="Times New Roman"/>
          <w:b/>
          <w:sz w:val="30"/>
          <w:szCs w:val="30"/>
        </w:rPr>
        <w:t>ению</w:t>
      </w:r>
      <w:r w:rsidR="00894DAF" w:rsidRPr="00894DAF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. </w:t>
      </w:r>
      <w:r w:rsidR="00894DAF">
        <w:rPr>
          <w:rFonts w:ascii="Times New Roman" w:hAnsi="Times New Roman" w:cs="Times New Roman"/>
          <w:sz w:val="30"/>
          <w:szCs w:val="30"/>
        </w:rPr>
        <w:t>М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ы не можем этого </w:t>
      </w:r>
      <w:r w:rsidR="00894DAF">
        <w:rPr>
          <w:rFonts w:ascii="Times New Roman" w:hAnsi="Times New Roman" w:cs="Times New Roman"/>
          <w:sz w:val="30"/>
          <w:szCs w:val="30"/>
        </w:rPr>
        <w:t>д</w:t>
      </w:r>
      <w:r w:rsidR="00894DAF" w:rsidRPr="00894DAF">
        <w:rPr>
          <w:rFonts w:ascii="Times New Roman" w:hAnsi="Times New Roman" w:cs="Times New Roman"/>
          <w:sz w:val="30"/>
          <w:szCs w:val="30"/>
        </w:rPr>
        <w:t xml:space="preserve">опустить. </w:t>
      </w:r>
    </w:p>
    <w:p w14:paraId="469153BF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5046A77E" w14:textId="77777777" w:rsidR="007140F9" w:rsidRPr="00604264" w:rsidRDefault="007140F9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Согласно комплексного республиканского социологического исследования, проведенного в июле–августе 2026 г. 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детей. При этом в идеале достаточно большая часть населения готова к многодетности.</w:t>
      </w:r>
    </w:p>
    <w:p w14:paraId="41947633" w14:textId="77777777" w:rsidR="007140F9" w:rsidRDefault="007140F9" w:rsidP="005C597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04264">
        <w:rPr>
          <w:rFonts w:ascii="Times New Roman" w:hAnsi="Times New Roman" w:cs="Times New Roman"/>
          <w:i/>
          <w:iCs/>
          <w:spacing w:val="-6"/>
          <w:sz w:val="28"/>
          <w:szCs w:val="28"/>
        </w:rPr>
        <w:t>Так, 44,3% белорусов планируют или планировали иметь двух детей с учетом реальных жизненных обстоятельств, 25,2% – одного ребенка, 12,2% – три ребенка, 3,5% – четыре ребенка и более. Но в идеале, если бы позволяли материальные и другие условия, почти четверть опрошенных (22,3%) хотели бы иметь три ребенка, а 8,7% – четыре ребенка и более.</w:t>
      </w:r>
    </w:p>
    <w:p w14:paraId="792FFC77" w14:textId="36C62C8D" w:rsidR="00B829F9" w:rsidRPr="00B829F9" w:rsidRDefault="00B829F9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B829F9">
        <w:rPr>
          <w:rFonts w:ascii="Times New Roman" w:hAnsi="Times New Roman" w:cs="Times New Roman"/>
          <w:sz w:val="30"/>
          <w:szCs w:val="30"/>
        </w:rPr>
        <w:t>твержден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B829F9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B829F9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B829F9">
        <w:rPr>
          <w:rFonts w:ascii="Times New Roman" w:hAnsi="Times New Roman" w:cs="Times New Roman"/>
          <w:sz w:val="30"/>
          <w:szCs w:val="30"/>
        </w:rPr>
        <w:t xml:space="preserve"> Беларуси </w:t>
      </w:r>
      <w:r w:rsidRPr="00B829F9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>
        <w:rPr>
          <w:rFonts w:ascii="Times New Roman" w:hAnsi="Times New Roman" w:cs="Times New Roman"/>
          <w:sz w:val="30"/>
          <w:szCs w:val="30"/>
        </w:rPr>
        <w:t xml:space="preserve"> направлена на </w:t>
      </w:r>
      <w:r w:rsidRPr="00B829F9">
        <w:rPr>
          <w:rFonts w:ascii="Times New Roman" w:hAnsi="Times New Roman" w:cs="Times New Roman"/>
          <w:sz w:val="30"/>
          <w:szCs w:val="30"/>
        </w:rPr>
        <w:t>консолид</w:t>
      </w:r>
      <w:r>
        <w:rPr>
          <w:rFonts w:ascii="Times New Roman" w:hAnsi="Times New Roman" w:cs="Times New Roman"/>
          <w:sz w:val="30"/>
          <w:szCs w:val="30"/>
        </w:rPr>
        <w:t>ацию</w:t>
      </w:r>
      <w:r w:rsidRPr="00B829F9">
        <w:rPr>
          <w:rFonts w:ascii="Times New Roman" w:hAnsi="Times New Roman" w:cs="Times New Roman"/>
          <w:sz w:val="30"/>
          <w:szCs w:val="30"/>
        </w:rPr>
        <w:t xml:space="preserve"> усили</w:t>
      </w:r>
      <w:r>
        <w:rPr>
          <w:rFonts w:ascii="Times New Roman" w:hAnsi="Times New Roman" w:cs="Times New Roman"/>
          <w:sz w:val="30"/>
          <w:szCs w:val="30"/>
        </w:rPr>
        <w:t xml:space="preserve">й </w:t>
      </w:r>
      <w:r w:rsidRPr="00B829F9">
        <w:rPr>
          <w:rFonts w:ascii="Times New Roman" w:hAnsi="Times New Roman" w:cs="Times New Roman"/>
          <w:sz w:val="30"/>
          <w:szCs w:val="30"/>
        </w:rPr>
        <w:t>государственных органов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829F9">
        <w:rPr>
          <w:rFonts w:ascii="Times New Roman" w:hAnsi="Times New Roman" w:cs="Times New Roman"/>
          <w:sz w:val="30"/>
          <w:szCs w:val="30"/>
        </w:rPr>
        <w:t>общественных объединений, религиозных организаций и средств массовой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>информации</w:t>
      </w:r>
      <w:r>
        <w:rPr>
          <w:rFonts w:ascii="Times New Roman" w:hAnsi="Times New Roman" w:cs="Times New Roman"/>
          <w:sz w:val="30"/>
          <w:szCs w:val="30"/>
        </w:rPr>
        <w:t xml:space="preserve"> по т</w:t>
      </w:r>
      <w:r w:rsidRPr="00B829F9">
        <w:rPr>
          <w:rFonts w:ascii="Times New Roman" w:hAnsi="Times New Roman" w:cs="Times New Roman"/>
          <w:sz w:val="30"/>
          <w:szCs w:val="30"/>
        </w:rPr>
        <w:t>рансформаци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B829F9">
        <w:rPr>
          <w:rFonts w:ascii="Times New Roman" w:hAnsi="Times New Roman" w:cs="Times New Roman"/>
          <w:sz w:val="30"/>
          <w:szCs w:val="30"/>
        </w:rPr>
        <w:t xml:space="preserve"> общественного сознания в сторону укрепления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829F9">
        <w:rPr>
          <w:rFonts w:ascii="Times New Roman" w:hAnsi="Times New Roman" w:cs="Times New Roman"/>
          <w:sz w:val="30"/>
          <w:szCs w:val="30"/>
        </w:rPr>
        <w:t xml:space="preserve">семейных ценностей. Основная задача – сделать семейную тему близкой и понятной для людей разного возраста, для жителей городов и сел, для молодежи и родителей. </w:t>
      </w:r>
      <w:r w:rsidR="00AA15CC">
        <w:rPr>
          <w:rFonts w:ascii="Times New Roman" w:hAnsi="Times New Roman" w:cs="Times New Roman"/>
          <w:sz w:val="30"/>
          <w:szCs w:val="30"/>
        </w:rPr>
        <w:t xml:space="preserve">При этом упор делается на </w:t>
      </w:r>
      <w:r w:rsidRPr="00B829F9">
        <w:rPr>
          <w:rFonts w:ascii="Times New Roman" w:hAnsi="Times New Roman" w:cs="Times New Roman"/>
          <w:sz w:val="30"/>
          <w:szCs w:val="30"/>
        </w:rPr>
        <w:t>ценности, которые объединяют: уважение к своему роду, традициям, забота и поддержка, радость родительства.</w:t>
      </w:r>
    </w:p>
    <w:p w14:paraId="77874BCE" w14:textId="77777777" w:rsidR="007140F9" w:rsidRPr="00130C3C" w:rsidRDefault="007140F9" w:rsidP="007140F9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2BA60EEB" w14:textId="1063F05F" w:rsidR="007140F9" w:rsidRDefault="007140F9" w:rsidP="007140F9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>О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60,9% белорусов. Это является позитивной тенденцией развития современного </w:t>
      </w:r>
      <w:r w:rsidRPr="007140F9">
        <w:rPr>
          <w:rFonts w:ascii="Times New Roman" w:hAnsi="Times New Roman" w:cs="Times New Roman"/>
          <w:i/>
          <w:iCs/>
          <w:spacing w:val="-6"/>
          <w:sz w:val="28"/>
          <w:szCs w:val="28"/>
        </w:rPr>
        <w:lastRenderedPageBreak/>
        <w:t>белорусского социума и свидетельствует о приверженности населения традиционному общественному мироощущению.</w:t>
      </w:r>
    </w:p>
    <w:p w14:paraId="0C5D0BF5" w14:textId="40EAD8A9" w:rsidR="003E27C9" w:rsidRDefault="001127FB" w:rsidP="005C59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CD6A8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1127FB">
        <w:rPr>
          <w:rFonts w:ascii="Times New Roman" w:hAnsi="Times New Roman" w:cs="Times New Roman"/>
          <w:i/>
          <w:sz w:val="28"/>
          <w:szCs w:val="28"/>
        </w:rPr>
        <w:t>(14–21 октября)</w:t>
      </w:r>
      <w:r>
        <w:rPr>
          <w:rFonts w:ascii="Times New Roman" w:hAnsi="Times New Roman" w:cs="Times New Roman"/>
          <w:sz w:val="30"/>
          <w:szCs w:val="30"/>
        </w:rPr>
        <w:t xml:space="preserve"> является п</w:t>
      </w:r>
      <w:r w:rsidRPr="001127FB">
        <w:rPr>
          <w:rFonts w:ascii="Times New Roman" w:hAnsi="Times New Roman" w:cs="Times New Roman"/>
          <w:sz w:val="30"/>
          <w:szCs w:val="30"/>
        </w:rPr>
        <w:t>ризнание</w:t>
      </w:r>
      <w:r>
        <w:rPr>
          <w:rFonts w:ascii="Times New Roman" w:hAnsi="Times New Roman" w:cs="Times New Roman"/>
          <w:sz w:val="30"/>
          <w:szCs w:val="30"/>
        </w:rPr>
        <w:t>м</w:t>
      </w:r>
      <w:r w:rsidRPr="001127FB">
        <w:rPr>
          <w:rFonts w:ascii="Times New Roman" w:hAnsi="Times New Roman" w:cs="Times New Roman"/>
          <w:sz w:val="30"/>
          <w:szCs w:val="30"/>
        </w:rPr>
        <w:t xml:space="preserve"> на государственном уровне важнейшей роли семьи </w:t>
      </w:r>
      <w:r>
        <w:rPr>
          <w:rFonts w:ascii="Times New Roman" w:hAnsi="Times New Roman" w:cs="Times New Roman"/>
          <w:sz w:val="30"/>
          <w:szCs w:val="30"/>
        </w:rPr>
        <w:t xml:space="preserve">и направлена на </w:t>
      </w:r>
      <w:r w:rsidRPr="001127FB">
        <w:rPr>
          <w:rFonts w:ascii="Times New Roman" w:hAnsi="Times New Roman" w:cs="Times New Roman"/>
          <w:sz w:val="30"/>
          <w:szCs w:val="30"/>
        </w:rPr>
        <w:t>укрепление семейных ценностей и выражение благодарности родителям за их заботу и воспитание детей</w:t>
      </w:r>
      <w:r>
        <w:rPr>
          <w:rFonts w:ascii="Times New Roman" w:hAnsi="Times New Roman" w:cs="Times New Roman"/>
          <w:sz w:val="30"/>
          <w:szCs w:val="30"/>
        </w:rPr>
        <w:t>.</w:t>
      </w:r>
      <w:r w:rsidR="00EC6DE9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76EBF39" w14:textId="77777777" w:rsidR="00257D34" w:rsidRPr="00130C3C" w:rsidRDefault="00257D34" w:rsidP="00257D34">
      <w:pPr>
        <w:spacing w:before="120" w:after="0" w:line="280" w:lineRule="exact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30C3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03A9A998" w14:textId="77777777" w:rsidR="00DD6471" w:rsidRDefault="00DD6471" w:rsidP="004F30B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DD6471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Республиканский конкурс «Семья года» – своеобразная дань благодарности и почета всем многодетным белорусским семьям за их ответственность, самоотдачу и ежедневный труд над отношениями. </w:t>
      </w:r>
    </w:p>
    <w:p w14:paraId="4EAAD5DB" w14:textId="510338DF" w:rsidR="00257D34" w:rsidRDefault="00257D34" w:rsidP="004F30B2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>Отрадно, что число семей, готовых побороться за звание «Семьи года», с каждым конкурсом увеличивается. В 2026 году в отборочных (районных) этапах конкурса приняли участие более 630 многодетных семей</w:t>
      </w:r>
      <w:r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 (</w:t>
      </w:r>
      <w:r w:rsidRPr="00257D34">
        <w:rPr>
          <w:rFonts w:ascii="Times New Roman" w:hAnsi="Times New Roman" w:cs="Times New Roman"/>
          <w:i/>
          <w:iCs/>
          <w:spacing w:val="-6"/>
          <w:sz w:val="28"/>
          <w:szCs w:val="28"/>
        </w:rPr>
        <w:t xml:space="preserve">в 2024 году – 440). </w:t>
      </w:r>
    </w:p>
    <w:p w14:paraId="72350CED" w14:textId="1FF3E117" w:rsidR="00D40EAE" w:rsidRPr="004F30B2" w:rsidRDefault="00257D34" w:rsidP="00257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одном из своих выступлений с Посланием белорусскому народу и Национальному собранию Президент Республики Беларусь А.Г.Лукашенко сказал: «</w:t>
      </w:r>
      <w:r w:rsidR="00D40EAE" w:rsidRPr="00D40EAE">
        <w:rPr>
          <w:rFonts w:ascii="Times New Roman" w:hAnsi="Times New Roman" w:cs="Times New Roman"/>
          <w:b/>
          <w:i/>
          <w:sz w:val="30"/>
          <w:szCs w:val="30"/>
        </w:rPr>
        <w:t>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4F30B2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0C85117F" w:rsidR="007D60EB" w:rsidRDefault="00257D34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Значит </w:t>
      </w:r>
      <w:r w:rsidR="003C4A36">
        <w:rPr>
          <w:rFonts w:ascii="Times New Roman" w:hAnsi="Times New Roman" w:cs="Times New Roman"/>
          <w:sz w:val="30"/>
          <w:szCs w:val="30"/>
        </w:rPr>
        <w:t xml:space="preserve">и </w:t>
      </w:r>
      <w:r w:rsidR="00927625">
        <w:rPr>
          <w:rFonts w:ascii="Times New Roman" w:hAnsi="Times New Roman" w:cs="Times New Roman"/>
          <w:sz w:val="30"/>
          <w:szCs w:val="30"/>
        </w:rPr>
        <w:t xml:space="preserve">мы </w:t>
      </w:r>
      <w:r>
        <w:rPr>
          <w:rFonts w:ascii="Times New Roman" w:hAnsi="Times New Roman" w:cs="Times New Roman"/>
          <w:sz w:val="30"/>
          <w:szCs w:val="30"/>
        </w:rPr>
        <w:t>с вами</w:t>
      </w:r>
      <w:r w:rsidR="004F30B2">
        <w:rPr>
          <w:rFonts w:ascii="Times New Roman" w:hAnsi="Times New Roman" w:cs="Times New Roman"/>
          <w:sz w:val="30"/>
          <w:szCs w:val="30"/>
        </w:rPr>
        <w:t>,</w:t>
      </w:r>
      <w:r w:rsidR="003C4A36">
        <w:rPr>
          <w:rFonts w:ascii="Times New Roman" w:hAnsi="Times New Roman" w:cs="Times New Roman"/>
          <w:sz w:val="30"/>
          <w:szCs w:val="30"/>
        </w:rPr>
        <w:t xml:space="preserve"> чем больше мы </w:t>
      </w:r>
      <w:r w:rsidR="00927625">
        <w:rPr>
          <w:rFonts w:ascii="Times New Roman" w:hAnsi="Times New Roman" w:cs="Times New Roman"/>
          <w:sz w:val="30"/>
          <w:szCs w:val="30"/>
        </w:rPr>
        <w:t>будем говорить о значимости семьи, тем больше людей нас услышит</w:t>
      </w:r>
      <w:r w:rsidR="00CA7F02">
        <w:rPr>
          <w:rFonts w:ascii="Times New Roman" w:hAnsi="Times New Roman" w:cs="Times New Roman"/>
          <w:sz w:val="30"/>
          <w:szCs w:val="30"/>
        </w:rPr>
        <w:t>, тем больше на это шансов</w:t>
      </w:r>
      <w:r w:rsidR="00927625">
        <w:rPr>
          <w:rFonts w:ascii="Times New Roman" w:hAnsi="Times New Roman" w:cs="Times New Roman"/>
          <w:sz w:val="30"/>
          <w:szCs w:val="30"/>
        </w:rPr>
        <w:t xml:space="preserve">. </w:t>
      </w:r>
      <w:r w:rsidR="00CA7F02">
        <w:rPr>
          <w:rFonts w:ascii="Times New Roman" w:hAnsi="Times New Roman" w:cs="Times New Roman"/>
          <w:sz w:val="30"/>
          <w:szCs w:val="30"/>
        </w:rPr>
        <w:t>И т</w:t>
      </w:r>
      <w:r w:rsidR="00927625">
        <w:rPr>
          <w:rFonts w:ascii="Times New Roman" w:hAnsi="Times New Roman" w:cs="Times New Roman"/>
          <w:sz w:val="30"/>
          <w:szCs w:val="30"/>
        </w:rPr>
        <w:t xml:space="preserve">ем сильнее </w:t>
      </w:r>
      <w:r w:rsidR="00CA7F02">
        <w:rPr>
          <w:rFonts w:ascii="Times New Roman" w:hAnsi="Times New Roman" w:cs="Times New Roman"/>
          <w:sz w:val="30"/>
          <w:szCs w:val="30"/>
        </w:rPr>
        <w:t>станет</w:t>
      </w:r>
      <w:r w:rsidR="003C4A36">
        <w:rPr>
          <w:rFonts w:ascii="Times New Roman" w:hAnsi="Times New Roman" w:cs="Times New Roman"/>
          <w:sz w:val="30"/>
          <w:szCs w:val="30"/>
        </w:rPr>
        <w:t xml:space="preserve">, хочется верить, </w:t>
      </w:r>
      <w:r w:rsidR="00927625">
        <w:rPr>
          <w:rFonts w:ascii="Times New Roman" w:hAnsi="Times New Roman" w:cs="Times New Roman"/>
          <w:sz w:val="30"/>
          <w:szCs w:val="30"/>
        </w:rPr>
        <w:t>наша страна.</w:t>
      </w:r>
    </w:p>
    <w:sectPr w:rsidR="007D60EB" w:rsidSect="0038783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39ECB" w14:textId="77777777" w:rsidR="00D85054" w:rsidRDefault="00D85054" w:rsidP="00387835">
      <w:pPr>
        <w:spacing w:after="0" w:line="240" w:lineRule="auto"/>
      </w:pPr>
      <w:r>
        <w:separator/>
      </w:r>
    </w:p>
  </w:endnote>
  <w:endnote w:type="continuationSeparator" w:id="0">
    <w:p w14:paraId="1268312C" w14:textId="77777777" w:rsidR="00D85054" w:rsidRDefault="00D85054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AD8AEF" w14:textId="77777777" w:rsidR="00D85054" w:rsidRDefault="00D85054" w:rsidP="00387835">
      <w:pPr>
        <w:spacing w:after="0" w:line="240" w:lineRule="auto"/>
      </w:pPr>
      <w:r>
        <w:separator/>
      </w:r>
    </w:p>
  </w:footnote>
  <w:footnote w:type="continuationSeparator" w:id="0">
    <w:p w14:paraId="32A2D47F" w14:textId="77777777" w:rsidR="00D85054" w:rsidRDefault="00D85054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C3C8107" w14:textId="4633B44F" w:rsidR="00387835" w:rsidRPr="00387835" w:rsidRDefault="00387835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384C49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  <w:p w14:paraId="2981DE90" w14:textId="77777777" w:rsidR="00387835" w:rsidRDefault="0038783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AB0E9D"/>
    <w:multiLevelType w:val="hybridMultilevel"/>
    <w:tmpl w:val="7C86804A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40198"/>
    <w:rsid w:val="00043978"/>
    <w:rsid w:val="00046A73"/>
    <w:rsid w:val="000614A2"/>
    <w:rsid w:val="00080B52"/>
    <w:rsid w:val="00082B9D"/>
    <w:rsid w:val="00091BE8"/>
    <w:rsid w:val="000A0C47"/>
    <w:rsid w:val="000A6D3A"/>
    <w:rsid w:val="000F1F9E"/>
    <w:rsid w:val="001027EC"/>
    <w:rsid w:val="00111C28"/>
    <w:rsid w:val="001127FB"/>
    <w:rsid w:val="00130C3C"/>
    <w:rsid w:val="001566A8"/>
    <w:rsid w:val="001742F2"/>
    <w:rsid w:val="00185C09"/>
    <w:rsid w:val="00191FC4"/>
    <w:rsid w:val="0019714D"/>
    <w:rsid w:val="001A6484"/>
    <w:rsid w:val="001B622A"/>
    <w:rsid w:val="001C1428"/>
    <w:rsid w:val="001D1EB6"/>
    <w:rsid w:val="002018A6"/>
    <w:rsid w:val="0020555C"/>
    <w:rsid w:val="002100E7"/>
    <w:rsid w:val="002116CF"/>
    <w:rsid w:val="002174BB"/>
    <w:rsid w:val="00227B09"/>
    <w:rsid w:val="00237220"/>
    <w:rsid w:val="00253B02"/>
    <w:rsid w:val="00257D34"/>
    <w:rsid w:val="002C3015"/>
    <w:rsid w:val="002C4520"/>
    <w:rsid w:val="002D1213"/>
    <w:rsid w:val="002D5B6C"/>
    <w:rsid w:val="002E20FE"/>
    <w:rsid w:val="002F0BD8"/>
    <w:rsid w:val="00302C93"/>
    <w:rsid w:val="00305F59"/>
    <w:rsid w:val="00310A87"/>
    <w:rsid w:val="00332358"/>
    <w:rsid w:val="00340929"/>
    <w:rsid w:val="00384C49"/>
    <w:rsid w:val="00385886"/>
    <w:rsid w:val="00387835"/>
    <w:rsid w:val="003902D3"/>
    <w:rsid w:val="00395CAC"/>
    <w:rsid w:val="003A711D"/>
    <w:rsid w:val="003B15EA"/>
    <w:rsid w:val="003C4A36"/>
    <w:rsid w:val="003D3EA3"/>
    <w:rsid w:val="003E27C9"/>
    <w:rsid w:val="00403513"/>
    <w:rsid w:val="0041571E"/>
    <w:rsid w:val="00434949"/>
    <w:rsid w:val="00443171"/>
    <w:rsid w:val="00451403"/>
    <w:rsid w:val="004552BC"/>
    <w:rsid w:val="00461853"/>
    <w:rsid w:val="00482477"/>
    <w:rsid w:val="004A0A51"/>
    <w:rsid w:val="004A2B24"/>
    <w:rsid w:val="004B7341"/>
    <w:rsid w:val="004C278A"/>
    <w:rsid w:val="004C6341"/>
    <w:rsid w:val="004D266E"/>
    <w:rsid w:val="004F30B2"/>
    <w:rsid w:val="004F6936"/>
    <w:rsid w:val="005017F9"/>
    <w:rsid w:val="00504AA0"/>
    <w:rsid w:val="00507753"/>
    <w:rsid w:val="00511329"/>
    <w:rsid w:val="00535CFF"/>
    <w:rsid w:val="00540C58"/>
    <w:rsid w:val="00544620"/>
    <w:rsid w:val="00546E54"/>
    <w:rsid w:val="00557232"/>
    <w:rsid w:val="00562AF6"/>
    <w:rsid w:val="00567C45"/>
    <w:rsid w:val="00572032"/>
    <w:rsid w:val="00576547"/>
    <w:rsid w:val="005817FB"/>
    <w:rsid w:val="00582FB1"/>
    <w:rsid w:val="005863F7"/>
    <w:rsid w:val="005930B8"/>
    <w:rsid w:val="005A7108"/>
    <w:rsid w:val="005B0153"/>
    <w:rsid w:val="005B7221"/>
    <w:rsid w:val="005C597A"/>
    <w:rsid w:val="005D093F"/>
    <w:rsid w:val="00600C59"/>
    <w:rsid w:val="00604264"/>
    <w:rsid w:val="00622799"/>
    <w:rsid w:val="00623EB4"/>
    <w:rsid w:val="006711C4"/>
    <w:rsid w:val="006934D7"/>
    <w:rsid w:val="006F33E7"/>
    <w:rsid w:val="006F6800"/>
    <w:rsid w:val="007126E6"/>
    <w:rsid w:val="007140F9"/>
    <w:rsid w:val="007303CA"/>
    <w:rsid w:val="007348F7"/>
    <w:rsid w:val="00752B43"/>
    <w:rsid w:val="0076122C"/>
    <w:rsid w:val="0076271A"/>
    <w:rsid w:val="00763595"/>
    <w:rsid w:val="0078279C"/>
    <w:rsid w:val="00784637"/>
    <w:rsid w:val="007C32C3"/>
    <w:rsid w:val="007D60EB"/>
    <w:rsid w:val="008014F2"/>
    <w:rsid w:val="008019CA"/>
    <w:rsid w:val="00820C99"/>
    <w:rsid w:val="00824206"/>
    <w:rsid w:val="00831695"/>
    <w:rsid w:val="008405D2"/>
    <w:rsid w:val="00876234"/>
    <w:rsid w:val="008800D3"/>
    <w:rsid w:val="008841C7"/>
    <w:rsid w:val="00894DAF"/>
    <w:rsid w:val="008A15BB"/>
    <w:rsid w:val="008B0495"/>
    <w:rsid w:val="008B09A6"/>
    <w:rsid w:val="008B1163"/>
    <w:rsid w:val="008D448A"/>
    <w:rsid w:val="008D598E"/>
    <w:rsid w:val="008F4ED0"/>
    <w:rsid w:val="00927625"/>
    <w:rsid w:val="00932007"/>
    <w:rsid w:val="00943140"/>
    <w:rsid w:val="0095141F"/>
    <w:rsid w:val="00953EB0"/>
    <w:rsid w:val="00974A7B"/>
    <w:rsid w:val="00987EEE"/>
    <w:rsid w:val="00997E3A"/>
    <w:rsid w:val="009A2723"/>
    <w:rsid w:val="009B001D"/>
    <w:rsid w:val="00A055DD"/>
    <w:rsid w:val="00A124C6"/>
    <w:rsid w:val="00A17D81"/>
    <w:rsid w:val="00A57C6D"/>
    <w:rsid w:val="00A63F07"/>
    <w:rsid w:val="00A700A3"/>
    <w:rsid w:val="00A71246"/>
    <w:rsid w:val="00A82D4D"/>
    <w:rsid w:val="00A859FE"/>
    <w:rsid w:val="00A93EA0"/>
    <w:rsid w:val="00AA0A72"/>
    <w:rsid w:val="00AA15CC"/>
    <w:rsid w:val="00AB5AB5"/>
    <w:rsid w:val="00AC3915"/>
    <w:rsid w:val="00AD248D"/>
    <w:rsid w:val="00AD4380"/>
    <w:rsid w:val="00AE16CD"/>
    <w:rsid w:val="00B00C62"/>
    <w:rsid w:val="00B0243D"/>
    <w:rsid w:val="00B0263B"/>
    <w:rsid w:val="00B60EC3"/>
    <w:rsid w:val="00B75992"/>
    <w:rsid w:val="00B829F9"/>
    <w:rsid w:val="00BB1402"/>
    <w:rsid w:val="00BD1303"/>
    <w:rsid w:val="00BD576B"/>
    <w:rsid w:val="00BE3B85"/>
    <w:rsid w:val="00C17D08"/>
    <w:rsid w:val="00C218E4"/>
    <w:rsid w:val="00C22311"/>
    <w:rsid w:val="00C31D1A"/>
    <w:rsid w:val="00C621E3"/>
    <w:rsid w:val="00C773F4"/>
    <w:rsid w:val="00C93C28"/>
    <w:rsid w:val="00CA6985"/>
    <w:rsid w:val="00CA7F02"/>
    <w:rsid w:val="00CB459A"/>
    <w:rsid w:val="00CD2621"/>
    <w:rsid w:val="00CD3A4B"/>
    <w:rsid w:val="00CD3ADF"/>
    <w:rsid w:val="00CD4662"/>
    <w:rsid w:val="00CD6A88"/>
    <w:rsid w:val="00CF18E1"/>
    <w:rsid w:val="00CF5FE6"/>
    <w:rsid w:val="00D03696"/>
    <w:rsid w:val="00D03903"/>
    <w:rsid w:val="00D10C93"/>
    <w:rsid w:val="00D1708D"/>
    <w:rsid w:val="00D274D8"/>
    <w:rsid w:val="00D348F2"/>
    <w:rsid w:val="00D40EAE"/>
    <w:rsid w:val="00D542C5"/>
    <w:rsid w:val="00D54391"/>
    <w:rsid w:val="00D82312"/>
    <w:rsid w:val="00D85054"/>
    <w:rsid w:val="00D931A8"/>
    <w:rsid w:val="00D94C13"/>
    <w:rsid w:val="00DB518E"/>
    <w:rsid w:val="00DC2356"/>
    <w:rsid w:val="00DD6471"/>
    <w:rsid w:val="00DD67AC"/>
    <w:rsid w:val="00DE16BF"/>
    <w:rsid w:val="00E13059"/>
    <w:rsid w:val="00E25891"/>
    <w:rsid w:val="00EA2436"/>
    <w:rsid w:val="00EC0E85"/>
    <w:rsid w:val="00EC6DE9"/>
    <w:rsid w:val="00ED16A6"/>
    <w:rsid w:val="00EF1328"/>
    <w:rsid w:val="00F00748"/>
    <w:rsid w:val="00F02F56"/>
    <w:rsid w:val="00F03A19"/>
    <w:rsid w:val="00F254CB"/>
    <w:rsid w:val="00F46D39"/>
    <w:rsid w:val="00F5203F"/>
    <w:rsid w:val="00F64397"/>
    <w:rsid w:val="00F81149"/>
    <w:rsid w:val="00FB31C5"/>
    <w:rsid w:val="00FC5476"/>
    <w:rsid w:val="00FD3F2A"/>
    <w:rsid w:val="00FE20FB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53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2314</Words>
  <Characters>13192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oksana</cp:lastModifiedBy>
  <cp:revision>2</cp:revision>
  <cp:lastPrinted>2026-09-15T06:36:00Z</cp:lastPrinted>
  <dcterms:created xsi:type="dcterms:W3CDTF">2026-10-13T09:21:00Z</dcterms:created>
  <dcterms:modified xsi:type="dcterms:W3CDTF">2026-10-13T09:21:00Z</dcterms:modified>
</cp:coreProperties>
</file>